
<file path=[Content_Types].xml><?xml version="1.0" encoding="utf-8"?>
<Types xmlns="http://schemas.openxmlformats.org/package/2006/content-types">
  <Default Extension="2baede03b62478dafe4e2c37f9117fe1" ContentType="image/png"/>
  <Default Extension="e7a71f3a59edfe6489086433c755590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62EA" w14:textId="67C32C72" w:rsidR="00857760" w:rsidRDefault="00370E1F" w:rsidP="00BE52C4">
      <w:pPr>
        <w:suppressAutoHyphens/>
        <w:jc w:val="center"/>
        <w:rPr>
          <w:b/>
          <w:color w:val="00000A"/>
          <w:sz w:val="19"/>
          <w:szCs w:val="19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61312" behindDoc="0" locked="0" layoutInCell="1" allowOverlap="1" wp14:anchorId="05C97CA8" wp14:editId="11062527">
            <wp:simplePos x="0" y="0"/>
            <wp:positionH relativeFrom="column">
              <wp:posOffset>4812291</wp:posOffset>
            </wp:positionH>
            <wp:positionV relativeFrom="paragraph">
              <wp:posOffset>-538661</wp:posOffset>
            </wp:positionV>
            <wp:extent cx="1416785" cy="1409414"/>
            <wp:effectExtent l="0" t="0" r="5715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 cstate="print">
                      <a:extLst>
                        <a:ext uri="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85" cy="140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A56CD" w14:textId="6FD78C78" w:rsidR="00370E1F" w:rsidRDefault="00370E1F" w:rsidP="00BE52C4">
      <w:pPr>
        <w:suppressAutoHyphens/>
        <w:jc w:val="center"/>
        <w:rPr>
          <w:b/>
          <w:color w:val="00000A"/>
          <w:sz w:val="19"/>
          <w:szCs w:val="19"/>
        </w:rPr>
      </w:pPr>
    </w:p>
    <w:p w14:paraId="45BF0F25" w14:textId="51D76AFE" w:rsidR="00370E1F" w:rsidRDefault="00370E1F" w:rsidP="00BE52C4">
      <w:pPr>
        <w:suppressAutoHyphens/>
        <w:jc w:val="center"/>
        <w:rPr>
          <w:b/>
          <w:color w:val="00000A"/>
          <w:sz w:val="19"/>
          <w:szCs w:val="19"/>
        </w:rPr>
      </w:pPr>
    </w:p>
    <w:p w14:paraId="2DD733F5" w14:textId="7C1D8637" w:rsidR="00370E1F" w:rsidRDefault="00370E1F" w:rsidP="00BE52C4">
      <w:pPr>
        <w:suppressAutoHyphens/>
        <w:jc w:val="center"/>
        <w:rPr>
          <w:b/>
          <w:color w:val="00000A"/>
          <w:sz w:val="19"/>
          <w:szCs w:val="19"/>
        </w:rPr>
      </w:pPr>
    </w:p>
    <w:p w14:paraId="4C20F7A7" w14:textId="33CC0D21" w:rsidR="00370E1F" w:rsidRDefault="00370E1F" w:rsidP="00BE52C4">
      <w:pPr>
        <w:suppressAutoHyphens/>
        <w:jc w:val="center"/>
        <w:rPr>
          <w:b/>
          <w:color w:val="00000A"/>
          <w:sz w:val="19"/>
          <w:szCs w:val="19"/>
        </w:rPr>
      </w:pPr>
    </w:p>
    <w:p w14:paraId="36207B2A" w14:textId="77777777" w:rsidR="00370E1F" w:rsidRDefault="00370E1F" w:rsidP="00BE52C4">
      <w:pPr>
        <w:suppressAutoHyphens/>
        <w:jc w:val="center"/>
        <w:rPr>
          <w:b/>
          <w:color w:val="00000A"/>
          <w:sz w:val="19"/>
          <w:szCs w:val="19"/>
        </w:rPr>
      </w:pPr>
    </w:p>
    <w:p w14:paraId="7D766F5A" w14:textId="77777777" w:rsidR="00370E1F" w:rsidRDefault="00370E1F" w:rsidP="00BE52C4">
      <w:pPr>
        <w:suppressAutoHyphens/>
        <w:jc w:val="center"/>
        <w:rPr>
          <w:b/>
          <w:color w:val="00000A"/>
          <w:sz w:val="19"/>
          <w:szCs w:val="19"/>
        </w:rPr>
      </w:pPr>
    </w:p>
    <w:p w14:paraId="22AB38F6" w14:textId="77777777" w:rsidR="00370E1F" w:rsidRDefault="00370E1F" w:rsidP="00BE52C4">
      <w:pPr>
        <w:suppressAutoHyphens/>
        <w:jc w:val="center"/>
        <w:rPr>
          <w:b/>
          <w:color w:val="00000A"/>
          <w:sz w:val="19"/>
          <w:szCs w:val="19"/>
        </w:rPr>
      </w:pPr>
    </w:p>
    <w:p w14:paraId="61F08602" w14:textId="439ABF57" w:rsidR="00BE52C4" w:rsidRPr="00BB0881" w:rsidRDefault="00BE52C4" w:rsidP="00BE52C4">
      <w:pPr>
        <w:suppressAutoHyphens/>
        <w:jc w:val="center"/>
        <w:rPr>
          <w:b/>
          <w:color w:val="00000A"/>
          <w:sz w:val="19"/>
          <w:szCs w:val="19"/>
        </w:rPr>
      </w:pPr>
      <w:r w:rsidRPr="008F3343">
        <w:rPr>
          <w:b/>
          <w:color w:val="00000A"/>
          <w:sz w:val="19"/>
          <w:szCs w:val="19"/>
        </w:rPr>
        <w:t>ДОГОВОР ОФЕРТЫ</w:t>
      </w:r>
      <w:r>
        <w:rPr>
          <w:b/>
          <w:color w:val="00000A"/>
          <w:sz w:val="19"/>
          <w:szCs w:val="19"/>
        </w:rPr>
        <w:t xml:space="preserve"> №</w:t>
      </w:r>
      <w:r w:rsidRPr="00BB0881">
        <w:rPr>
          <w:b/>
          <w:color w:val="00000A"/>
          <w:sz w:val="19"/>
          <w:szCs w:val="19"/>
        </w:rPr>
        <w:t>{Id}</w:t>
      </w:r>
    </w:p>
    <w:p w14:paraId="6351D5C3" w14:textId="77777777" w:rsidR="00BE52C4" w:rsidRPr="008F3343" w:rsidRDefault="00BE52C4" w:rsidP="00BE52C4">
      <w:pPr>
        <w:suppressAutoHyphens/>
        <w:jc w:val="center"/>
        <w:rPr>
          <w:b/>
          <w:color w:val="00000A"/>
          <w:sz w:val="19"/>
          <w:szCs w:val="19"/>
        </w:rPr>
      </w:pPr>
      <w:r w:rsidRPr="008F3343">
        <w:rPr>
          <w:b/>
          <w:color w:val="00000A"/>
          <w:sz w:val="19"/>
          <w:szCs w:val="19"/>
        </w:rPr>
        <w:t>возмездного оказания услуг</w:t>
      </w:r>
    </w:p>
    <w:p w14:paraId="55828E47" w14:textId="529956D7" w:rsidR="00BE52C4" w:rsidRDefault="00BE52C4" w:rsidP="00BE52C4">
      <w:pPr>
        <w:suppressAutoHyphens/>
        <w:jc w:val="center"/>
        <w:rPr>
          <w:b/>
          <w:color w:val="00000A"/>
          <w:sz w:val="19"/>
          <w:szCs w:val="19"/>
        </w:rPr>
      </w:pPr>
      <w:r>
        <w:rPr>
          <w:b/>
          <w:color w:val="00000A"/>
          <w:sz w:val="19"/>
          <w:szCs w:val="19"/>
        </w:rPr>
        <w:t xml:space="preserve">г. Москва                                                                                                                                </w:t>
      </w:r>
      <w:proofErr w:type="gramStart"/>
      <w:r>
        <w:rPr>
          <w:b/>
          <w:color w:val="00000A"/>
          <w:sz w:val="19"/>
          <w:szCs w:val="19"/>
        </w:rPr>
        <w:t xml:space="preserve">   </w:t>
      </w:r>
      <w:r w:rsidRPr="00BB0881">
        <w:rPr>
          <w:b/>
          <w:color w:val="00000A"/>
          <w:sz w:val="19"/>
          <w:szCs w:val="19"/>
        </w:rPr>
        <w:t>{DocumentCreateTime~d.m.y}</w:t>
      </w:r>
      <w:proofErr w:type="gramEnd"/>
    </w:p>
    <w:p w14:paraId="5FA559E9" w14:textId="77777777" w:rsidR="00857760" w:rsidRPr="00BB0881" w:rsidRDefault="00857760" w:rsidP="00BE52C4">
      <w:pPr>
        <w:suppressAutoHyphens/>
        <w:jc w:val="center"/>
        <w:rPr>
          <w:b/>
          <w:color w:val="00000A"/>
          <w:sz w:val="19"/>
          <w:szCs w:val="19"/>
        </w:rPr>
      </w:pPr>
    </w:p>
    <w:p w14:paraId="5A0C5552" w14:textId="3B4C581D" w:rsidR="009E4D42" w:rsidRPr="007B00AC" w:rsidRDefault="00DC0528" w:rsidP="00635728">
      <w:pPr>
        <w:suppressAutoHyphens/>
        <w:ind w:firstLine="709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Cs/>
          <w:color w:val="00000A"/>
          <w:sz w:val="20"/>
          <w:szCs w:val="20"/>
          <w:lang w:eastAsia="en-US"/>
        </w:rPr>
        <w:t>О</w:t>
      </w:r>
      <w:r w:rsidR="008A49A9" w:rsidRPr="007B00AC">
        <w:rPr>
          <w:rFonts w:eastAsia="Calibri"/>
          <w:bCs/>
          <w:color w:val="00000A"/>
          <w:sz w:val="20"/>
          <w:szCs w:val="20"/>
          <w:lang w:eastAsia="en-US"/>
        </w:rPr>
        <w:t>бщество</w:t>
      </w:r>
      <w:r>
        <w:rPr>
          <w:rFonts w:eastAsia="Calibri"/>
          <w:bCs/>
          <w:color w:val="00000A"/>
          <w:sz w:val="20"/>
          <w:szCs w:val="20"/>
          <w:lang w:eastAsia="en-US"/>
        </w:rPr>
        <w:t xml:space="preserve"> с ограниченной ответственностью</w:t>
      </w:r>
      <w:r w:rsidR="008A49A9" w:rsidRPr="007B00AC">
        <w:rPr>
          <w:rFonts w:eastAsia="Calibri"/>
          <w:bCs/>
          <w:color w:val="00000A"/>
          <w:sz w:val="20"/>
          <w:szCs w:val="20"/>
          <w:lang w:eastAsia="en-US"/>
        </w:rPr>
        <w:t xml:space="preserve"> «</w:t>
      </w:r>
      <w:r>
        <w:rPr>
          <w:rFonts w:eastAsia="Calibri"/>
          <w:bCs/>
          <w:color w:val="00000A"/>
          <w:sz w:val="20"/>
          <w:szCs w:val="20"/>
          <w:lang w:eastAsia="en-US"/>
        </w:rPr>
        <w:t>Онлайн услуги 24</w:t>
      </w:r>
      <w:r w:rsidR="008A49A9" w:rsidRPr="007B00AC">
        <w:rPr>
          <w:rFonts w:eastAsia="Calibri"/>
          <w:bCs/>
          <w:color w:val="00000A"/>
          <w:sz w:val="20"/>
          <w:szCs w:val="20"/>
          <w:lang w:eastAsia="en-US"/>
        </w:rPr>
        <w:t xml:space="preserve">», именуемое </w:t>
      </w:r>
      <w:r w:rsidR="00DC778F" w:rsidRPr="007B00AC">
        <w:rPr>
          <w:rFonts w:eastAsia="Calibri"/>
          <w:bCs/>
          <w:color w:val="00000A"/>
          <w:sz w:val="20"/>
          <w:szCs w:val="20"/>
          <w:lang w:eastAsia="en-US"/>
        </w:rPr>
        <w:t xml:space="preserve">далее </w:t>
      </w:r>
      <w:r w:rsidR="008A49A9" w:rsidRPr="007B00AC">
        <w:rPr>
          <w:rFonts w:eastAsia="Calibri"/>
          <w:bCs/>
          <w:color w:val="00000A"/>
          <w:sz w:val="20"/>
          <w:szCs w:val="20"/>
          <w:lang w:eastAsia="en-US"/>
        </w:rPr>
        <w:t>«И</w:t>
      </w:r>
      <w:r w:rsidR="008A650A" w:rsidRPr="007B00AC">
        <w:rPr>
          <w:rFonts w:eastAsia="Calibri"/>
          <w:bCs/>
          <w:color w:val="00000A"/>
          <w:sz w:val="20"/>
          <w:szCs w:val="20"/>
          <w:lang w:eastAsia="en-US"/>
        </w:rPr>
        <w:t xml:space="preserve">сполнитель», в лице </w:t>
      </w:r>
      <w:r w:rsidR="001D1C80" w:rsidRPr="007B00AC">
        <w:rPr>
          <w:rFonts w:eastAsia="Calibri"/>
          <w:bCs/>
          <w:color w:val="00000A"/>
          <w:sz w:val="20"/>
          <w:szCs w:val="20"/>
          <w:lang w:eastAsia="en-US"/>
        </w:rPr>
        <w:t xml:space="preserve">генерального </w:t>
      </w:r>
      <w:r w:rsidR="008A49A9" w:rsidRPr="007B00AC">
        <w:rPr>
          <w:rFonts w:eastAsia="Calibri"/>
          <w:bCs/>
          <w:color w:val="00000A"/>
          <w:sz w:val="20"/>
          <w:szCs w:val="20"/>
          <w:lang w:eastAsia="en-US"/>
        </w:rPr>
        <w:t>директора</w:t>
      </w:r>
      <w:r w:rsidR="008A650A" w:rsidRPr="007B00AC">
        <w:rPr>
          <w:rFonts w:eastAsia="Calibri"/>
          <w:bCs/>
          <w:color w:val="00000A"/>
          <w:sz w:val="20"/>
          <w:szCs w:val="20"/>
          <w:lang w:eastAsia="en-US"/>
        </w:rPr>
        <w:t xml:space="preserve"> </w:t>
      </w:r>
      <w:r w:rsidR="00B42707">
        <w:rPr>
          <w:rFonts w:eastAsia="Calibri"/>
          <w:bCs/>
          <w:color w:val="00000A"/>
          <w:sz w:val="20"/>
          <w:szCs w:val="20"/>
          <w:lang w:eastAsia="en-US"/>
        </w:rPr>
        <w:t>Ремизовой Веры Анатольевны</w:t>
      </w:r>
      <w:r w:rsidR="008A650A" w:rsidRPr="007B00AC">
        <w:rPr>
          <w:rFonts w:eastAsia="Calibri"/>
          <w:color w:val="00000A"/>
          <w:sz w:val="20"/>
          <w:szCs w:val="20"/>
          <w:lang w:eastAsia="en-US"/>
        </w:rPr>
        <w:t>, действующей на основании</w:t>
      </w:r>
      <w:r w:rsidR="00DC778F" w:rsidRPr="007B00AC">
        <w:rPr>
          <w:rFonts w:eastAsia="Calibri"/>
          <w:color w:val="00000A"/>
          <w:sz w:val="20"/>
          <w:szCs w:val="20"/>
          <w:lang w:eastAsia="en-US"/>
        </w:rPr>
        <w:t xml:space="preserve"> Устава</w:t>
      </w:r>
      <w:r w:rsidR="009E4D42" w:rsidRPr="007B00AC">
        <w:rPr>
          <w:rFonts w:eastAsia="Calibri"/>
          <w:color w:val="00000A"/>
          <w:sz w:val="20"/>
          <w:szCs w:val="20"/>
          <w:lang w:eastAsia="en-US"/>
        </w:rPr>
        <w:t xml:space="preserve">, </w:t>
      </w:r>
      <w:r w:rsidR="00DC778F" w:rsidRPr="007B00AC">
        <w:rPr>
          <w:rFonts w:eastAsia="Calibri"/>
          <w:color w:val="00000A"/>
          <w:sz w:val="20"/>
          <w:szCs w:val="20"/>
          <w:lang w:eastAsia="en-US"/>
        </w:rPr>
        <w:t>выражает намерение заключить договор возмездного оказания услуг</w:t>
      </w:r>
      <w:r w:rsidR="00DC778F" w:rsidRPr="007B00AC">
        <w:rPr>
          <w:rFonts w:eastAsia="Calibri"/>
          <w:color w:val="FF0000"/>
          <w:sz w:val="20"/>
          <w:szCs w:val="20"/>
          <w:lang w:eastAsia="en-US"/>
        </w:rPr>
        <w:t xml:space="preserve"> </w:t>
      </w:r>
      <w:r w:rsidR="009E4D42" w:rsidRPr="007B00AC">
        <w:rPr>
          <w:rFonts w:eastAsia="Calibri"/>
          <w:color w:val="00000A"/>
          <w:sz w:val="20"/>
          <w:szCs w:val="20"/>
          <w:lang w:eastAsia="en-US"/>
        </w:rPr>
        <w:t xml:space="preserve">настоящей публичной офертой </w:t>
      </w:r>
      <w:r w:rsidR="009E4D42" w:rsidRPr="007B00AC">
        <w:rPr>
          <w:rFonts w:eastAsia="Calibri"/>
          <w:sz w:val="20"/>
          <w:szCs w:val="20"/>
          <w:lang w:eastAsia="en-US"/>
        </w:rPr>
        <w:t xml:space="preserve">(далее – </w:t>
      </w:r>
      <w:r w:rsidR="00423F27" w:rsidRPr="007B00AC">
        <w:rPr>
          <w:rFonts w:eastAsia="Calibri"/>
          <w:sz w:val="20"/>
          <w:szCs w:val="20"/>
          <w:lang w:eastAsia="en-US"/>
        </w:rPr>
        <w:t>Д</w:t>
      </w:r>
      <w:r w:rsidR="009E4D42" w:rsidRPr="007B00AC">
        <w:rPr>
          <w:rFonts w:eastAsia="Calibri"/>
          <w:sz w:val="20"/>
          <w:szCs w:val="20"/>
          <w:lang w:eastAsia="en-US"/>
        </w:rPr>
        <w:t>оговор</w:t>
      </w:r>
      <w:r w:rsidR="00A32540" w:rsidRPr="007B00AC">
        <w:rPr>
          <w:rFonts w:eastAsia="Calibri"/>
          <w:sz w:val="20"/>
          <w:szCs w:val="20"/>
          <w:lang w:eastAsia="en-US"/>
        </w:rPr>
        <w:t xml:space="preserve"> </w:t>
      </w:r>
      <w:r w:rsidR="00410381" w:rsidRPr="007B00AC">
        <w:rPr>
          <w:rFonts w:eastAsia="Calibri"/>
          <w:sz w:val="20"/>
          <w:szCs w:val="20"/>
          <w:lang w:eastAsia="en-US"/>
        </w:rPr>
        <w:t>О</w:t>
      </w:r>
      <w:r w:rsidR="00A32540" w:rsidRPr="007B00AC">
        <w:rPr>
          <w:rFonts w:eastAsia="Calibri"/>
          <w:sz w:val="20"/>
          <w:szCs w:val="20"/>
          <w:lang w:eastAsia="en-US"/>
        </w:rPr>
        <w:t>ферты</w:t>
      </w:r>
      <w:r w:rsidR="009E4D42" w:rsidRPr="007B00AC">
        <w:rPr>
          <w:rFonts w:eastAsia="Calibri"/>
          <w:sz w:val="20"/>
          <w:szCs w:val="20"/>
          <w:lang w:eastAsia="en-US"/>
        </w:rPr>
        <w:t>)</w:t>
      </w:r>
      <w:r w:rsidR="00DC778F" w:rsidRPr="007B00AC">
        <w:rPr>
          <w:rFonts w:eastAsia="Calibri"/>
          <w:sz w:val="20"/>
          <w:szCs w:val="20"/>
          <w:lang w:eastAsia="en-US"/>
        </w:rPr>
        <w:t xml:space="preserve"> с любым </w:t>
      </w:r>
      <w:r w:rsidR="00DC778F" w:rsidRPr="007B00AC">
        <w:rPr>
          <w:rFonts w:eastAsia="Calibri"/>
          <w:color w:val="00000A"/>
          <w:sz w:val="20"/>
          <w:szCs w:val="20"/>
          <w:lang w:eastAsia="en-US"/>
        </w:rPr>
        <w:t xml:space="preserve">акцептировавшем его </w:t>
      </w:r>
      <w:r w:rsidR="00B71E20" w:rsidRPr="007B00AC">
        <w:rPr>
          <w:rFonts w:eastAsia="Calibri"/>
          <w:color w:val="00000A"/>
          <w:sz w:val="20"/>
          <w:szCs w:val="20"/>
          <w:lang w:eastAsia="en-US"/>
        </w:rPr>
        <w:t>лиц</w:t>
      </w:r>
      <w:r w:rsidR="00DC778F" w:rsidRPr="007B00AC">
        <w:rPr>
          <w:rFonts w:eastAsia="Calibri"/>
          <w:color w:val="00000A"/>
          <w:sz w:val="20"/>
          <w:szCs w:val="20"/>
          <w:lang w:eastAsia="en-US"/>
        </w:rPr>
        <w:t>ом</w:t>
      </w:r>
      <w:r w:rsidR="00B71E20" w:rsidRPr="007B00AC">
        <w:rPr>
          <w:rFonts w:eastAsia="Calibri"/>
          <w:color w:val="00000A"/>
          <w:sz w:val="20"/>
          <w:szCs w:val="20"/>
          <w:lang w:eastAsia="en-US"/>
        </w:rPr>
        <w:t xml:space="preserve">, </w:t>
      </w:r>
      <w:r w:rsidR="009A52D8" w:rsidRPr="007B00AC">
        <w:rPr>
          <w:rFonts w:eastAsia="Calibri"/>
          <w:color w:val="00000A"/>
          <w:sz w:val="20"/>
          <w:szCs w:val="20"/>
          <w:lang w:eastAsia="en-US"/>
        </w:rPr>
        <w:t xml:space="preserve">именуемым далее </w:t>
      </w:r>
      <w:r w:rsidR="009E4D42" w:rsidRPr="007B00AC">
        <w:rPr>
          <w:rFonts w:eastAsia="Calibri"/>
          <w:bCs/>
          <w:color w:val="00000A"/>
          <w:sz w:val="20"/>
          <w:szCs w:val="20"/>
          <w:lang w:eastAsia="en-US"/>
        </w:rPr>
        <w:t xml:space="preserve">«Заказчик». </w:t>
      </w:r>
      <w:r w:rsidR="009E4D42" w:rsidRPr="007B00AC">
        <w:rPr>
          <w:rFonts w:eastAsia="Calibri"/>
          <w:color w:val="00000A"/>
          <w:sz w:val="20"/>
          <w:szCs w:val="20"/>
          <w:lang w:eastAsia="en-US"/>
        </w:rPr>
        <w:t xml:space="preserve">Участники настоящего </w:t>
      </w:r>
      <w:r w:rsidR="00AA2495" w:rsidRPr="007B00AC">
        <w:rPr>
          <w:rFonts w:eastAsia="Calibri"/>
          <w:color w:val="00000A"/>
          <w:sz w:val="20"/>
          <w:szCs w:val="20"/>
          <w:lang w:eastAsia="en-US"/>
        </w:rPr>
        <w:t>д</w:t>
      </w:r>
      <w:r w:rsidR="009E4D42" w:rsidRPr="007B00AC">
        <w:rPr>
          <w:rFonts w:eastAsia="Calibri"/>
          <w:color w:val="00000A"/>
          <w:sz w:val="20"/>
          <w:szCs w:val="20"/>
          <w:lang w:eastAsia="en-US"/>
        </w:rPr>
        <w:t xml:space="preserve">оговора </w:t>
      </w:r>
      <w:r w:rsidR="00410381" w:rsidRPr="007B00AC">
        <w:rPr>
          <w:rFonts w:eastAsia="Calibri"/>
          <w:color w:val="00000A"/>
          <w:sz w:val="20"/>
          <w:szCs w:val="20"/>
          <w:lang w:eastAsia="en-US"/>
        </w:rPr>
        <w:t>О</w:t>
      </w:r>
      <w:r w:rsidR="00DC778F" w:rsidRPr="007B00AC">
        <w:rPr>
          <w:rFonts w:eastAsia="Calibri"/>
          <w:color w:val="00000A"/>
          <w:sz w:val="20"/>
          <w:szCs w:val="20"/>
          <w:lang w:eastAsia="en-US"/>
        </w:rPr>
        <w:t xml:space="preserve">ферты </w:t>
      </w:r>
      <w:r w:rsidR="009E4D42" w:rsidRPr="007B00AC">
        <w:rPr>
          <w:rFonts w:eastAsia="Calibri"/>
          <w:color w:val="00000A"/>
          <w:sz w:val="20"/>
          <w:szCs w:val="20"/>
          <w:lang w:eastAsia="en-US"/>
        </w:rPr>
        <w:t xml:space="preserve">совместно именуются </w:t>
      </w:r>
      <w:r w:rsidR="009E4D42" w:rsidRPr="007B00AC">
        <w:rPr>
          <w:rFonts w:eastAsia="Calibri"/>
          <w:bCs/>
          <w:color w:val="00000A"/>
          <w:sz w:val="20"/>
          <w:szCs w:val="20"/>
          <w:lang w:eastAsia="en-US"/>
        </w:rPr>
        <w:t>«Стороны»</w:t>
      </w:r>
      <w:r w:rsidR="009E4D42" w:rsidRPr="007B00AC">
        <w:rPr>
          <w:rFonts w:eastAsia="Calibri"/>
          <w:sz w:val="20"/>
          <w:szCs w:val="20"/>
          <w:lang w:eastAsia="zh-CN"/>
        </w:rPr>
        <w:t>.</w:t>
      </w:r>
    </w:p>
    <w:p w14:paraId="6AB81C99" w14:textId="77777777" w:rsidR="00635728" w:rsidRPr="007B00AC" w:rsidRDefault="00635728" w:rsidP="00501156">
      <w:pPr>
        <w:suppressAutoHyphens/>
        <w:spacing w:line="120" w:lineRule="auto"/>
        <w:ind w:firstLine="709"/>
        <w:jc w:val="both"/>
        <w:rPr>
          <w:rFonts w:eastAsia="Calibri"/>
          <w:sz w:val="20"/>
          <w:szCs w:val="20"/>
          <w:lang w:eastAsia="zh-CN"/>
        </w:rPr>
      </w:pPr>
    </w:p>
    <w:p w14:paraId="2940B7B2" w14:textId="3BD3CA49" w:rsidR="00B505B1" w:rsidRPr="007B00AC" w:rsidRDefault="00B505B1" w:rsidP="00B505B1">
      <w:pPr>
        <w:suppressAutoHyphens/>
        <w:jc w:val="center"/>
        <w:rPr>
          <w:rFonts w:eastAsia="Calibri"/>
          <w:b/>
          <w:bCs/>
          <w:color w:val="00000A"/>
          <w:sz w:val="20"/>
          <w:szCs w:val="20"/>
          <w:lang w:eastAsia="en-US"/>
        </w:rPr>
      </w:pPr>
      <w:r w:rsidRPr="007B00AC">
        <w:rPr>
          <w:rFonts w:eastAsia="Calibri"/>
          <w:b/>
          <w:bCs/>
          <w:color w:val="00000A"/>
          <w:sz w:val="20"/>
          <w:szCs w:val="20"/>
          <w:lang w:eastAsia="en-US"/>
        </w:rPr>
        <w:t xml:space="preserve">1. </w:t>
      </w:r>
      <w:r w:rsidR="00D331EC" w:rsidRPr="007B00AC">
        <w:rPr>
          <w:rFonts w:eastAsia="Calibri"/>
          <w:b/>
          <w:bCs/>
          <w:color w:val="00000A"/>
          <w:sz w:val="20"/>
          <w:szCs w:val="20"/>
          <w:lang w:eastAsia="en-US"/>
        </w:rPr>
        <w:t>ТЕРМИНЫ И ОПРЕДЕЛЕНИЯ</w:t>
      </w:r>
    </w:p>
    <w:p w14:paraId="1DE1873F" w14:textId="2EBBE254" w:rsidR="00547EAC" w:rsidRPr="007B00AC" w:rsidRDefault="00B505B1" w:rsidP="00B505B1">
      <w:pPr>
        <w:suppressAutoHyphens/>
        <w:ind w:firstLine="709"/>
        <w:jc w:val="both"/>
        <w:rPr>
          <w:bCs/>
          <w:color w:val="00000A"/>
          <w:sz w:val="20"/>
          <w:szCs w:val="20"/>
        </w:rPr>
      </w:pPr>
      <w:r w:rsidRPr="007B00AC">
        <w:rPr>
          <w:b/>
          <w:color w:val="00000A"/>
          <w:sz w:val="20"/>
          <w:szCs w:val="20"/>
        </w:rPr>
        <w:t>1.1.</w:t>
      </w:r>
      <w:r w:rsidRPr="007B00AC">
        <w:rPr>
          <w:bCs/>
          <w:color w:val="00000A"/>
          <w:sz w:val="20"/>
          <w:szCs w:val="20"/>
        </w:rPr>
        <w:t xml:space="preserve"> </w:t>
      </w:r>
      <w:r w:rsidR="00410381" w:rsidRPr="007B00AC">
        <w:rPr>
          <w:bCs/>
          <w:color w:val="00000A"/>
          <w:sz w:val="20"/>
          <w:szCs w:val="20"/>
        </w:rPr>
        <w:t xml:space="preserve">В целях настоящей публичной </w:t>
      </w:r>
      <w:r w:rsidR="00547EAC" w:rsidRPr="007B00AC">
        <w:rPr>
          <w:bCs/>
          <w:color w:val="00000A"/>
          <w:sz w:val="20"/>
          <w:szCs w:val="20"/>
        </w:rPr>
        <w:t>о</w:t>
      </w:r>
      <w:r w:rsidR="00410381" w:rsidRPr="007B00AC">
        <w:rPr>
          <w:bCs/>
          <w:color w:val="00000A"/>
          <w:sz w:val="20"/>
          <w:szCs w:val="20"/>
        </w:rPr>
        <w:t xml:space="preserve">ферты в настоящем Договоре приведены термины, </w:t>
      </w:r>
      <w:r w:rsidR="00547EAC" w:rsidRPr="007B00AC">
        <w:rPr>
          <w:bCs/>
          <w:color w:val="00000A"/>
          <w:sz w:val="20"/>
          <w:szCs w:val="20"/>
        </w:rPr>
        <w:t xml:space="preserve">используемые </w:t>
      </w:r>
      <w:r w:rsidR="00410381" w:rsidRPr="007B00AC">
        <w:rPr>
          <w:bCs/>
          <w:color w:val="00000A"/>
          <w:sz w:val="20"/>
          <w:szCs w:val="20"/>
        </w:rPr>
        <w:t xml:space="preserve">в соответствии со ст.437-440 Гражданского кодекса Российской Федерации (далее — ГК РФ) </w:t>
      </w:r>
      <w:r w:rsidR="00547EAC" w:rsidRPr="007B00AC">
        <w:rPr>
          <w:bCs/>
          <w:color w:val="00000A"/>
          <w:sz w:val="20"/>
          <w:szCs w:val="20"/>
        </w:rPr>
        <w:t>в следующих значениях:</w:t>
      </w:r>
    </w:p>
    <w:p w14:paraId="74788294" w14:textId="775553D3" w:rsidR="00AA2495" w:rsidRPr="007B00AC" w:rsidRDefault="00547EAC" w:rsidP="00AA2495">
      <w:pPr>
        <w:suppressAutoHyphens/>
        <w:ind w:firstLine="709"/>
        <w:jc w:val="both"/>
        <w:rPr>
          <w:bCs/>
          <w:i/>
          <w:color w:val="00000A"/>
          <w:sz w:val="20"/>
          <w:szCs w:val="20"/>
        </w:rPr>
      </w:pPr>
      <w:r w:rsidRPr="007B00AC">
        <w:rPr>
          <w:b/>
          <w:color w:val="00000A"/>
          <w:sz w:val="20"/>
          <w:szCs w:val="20"/>
        </w:rPr>
        <w:t>1.1.1.</w:t>
      </w:r>
      <w:r w:rsidRPr="007B00AC">
        <w:rPr>
          <w:bCs/>
          <w:color w:val="00000A"/>
          <w:sz w:val="20"/>
          <w:szCs w:val="20"/>
        </w:rPr>
        <w:t xml:space="preserve"> </w:t>
      </w:r>
      <w:r w:rsidR="00410381" w:rsidRPr="007B00AC">
        <w:rPr>
          <w:bCs/>
          <w:color w:val="00000A"/>
          <w:sz w:val="20"/>
          <w:szCs w:val="20"/>
        </w:rPr>
        <w:t>О</w:t>
      </w:r>
      <w:r w:rsidR="0010647E" w:rsidRPr="007B00AC">
        <w:rPr>
          <w:bCs/>
          <w:color w:val="00000A"/>
          <w:sz w:val="20"/>
          <w:szCs w:val="20"/>
        </w:rPr>
        <w:t>ферта</w:t>
      </w:r>
      <w:r w:rsidR="005C267D" w:rsidRPr="007B00AC">
        <w:rPr>
          <w:bCs/>
          <w:color w:val="00000A"/>
          <w:sz w:val="20"/>
          <w:szCs w:val="20"/>
        </w:rPr>
        <w:t xml:space="preserve"> – </w:t>
      </w:r>
      <w:r w:rsidR="00410381" w:rsidRPr="007B00AC">
        <w:rPr>
          <w:bCs/>
          <w:color w:val="00000A"/>
          <w:sz w:val="20"/>
          <w:szCs w:val="20"/>
        </w:rPr>
        <w:t xml:space="preserve">официальное </w:t>
      </w:r>
      <w:r w:rsidR="006A663B" w:rsidRPr="007B00AC">
        <w:rPr>
          <w:bCs/>
          <w:color w:val="00000A"/>
          <w:sz w:val="20"/>
          <w:szCs w:val="20"/>
        </w:rPr>
        <w:t xml:space="preserve">публичное </w:t>
      </w:r>
      <w:r w:rsidR="00410381" w:rsidRPr="007B00AC">
        <w:rPr>
          <w:bCs/>
          <w:color w:val="00000A"/>
          <w:sz w:val="20"/>
          <w:szCs w:val="20"/>
        </w:rPr>
        <w:t>предложение Исполнителя,</w:t>
      </w:r>
      <w:r w:rsidR="009A52D8" w:rsidRPr="007B00AC">
        <w:rPr>
          <w:bCs/>
          <w:color w:val="00000A"/>
          <w:sz w:val="20"/>
          <w:szCs w:val="20"/>
        </w:rPr>
        <w:t xml:space="preserve"> адресованное Заказчику</w:t>
      </w:r>
      <w:r w:rsidRPr="007B00AC">
        <w:rPr>
          <w:bCs/>
          <w:color w:val="00000A"/>
          <w:sz w:val="20"/>
          <w:szCs w:val="20"/>
        </w:rPr>
        <w:t>, который самостоятельно или при помощи третьих лиц акцептировал оферту.</w:t>
      </w:r>
      <w:r w:rsidR="00AA2495" w:rsidRPr="007B00AC">
        <w:rPr>
          <w:bCs/>
          <w:color w:val="00000A"/>
          <w:sz w:val="20"/>
          <w:szCs w:val="20"/>
        </w:rPr>
        <w:t xml:space="preserve"> Настоящая оферта </w:t>
      </w:r>
      <w:r w:rsidR="00AA2495" w:rsidRPr="007B00AC">
        <w:rPr>
          <w:sz w:val="20"/>
          <w:szCs w:val="20"/>
        </w:rPr>
        <w:t>размещена в публичном доступе на официальн</w:t>
      </w:r>
      <w:r w:rsidR="004D3120" w:rsidRPr="007B00AC">
        <w:rPr>
          <w:sz w:val="20"/>
          <w:szCs w:val="20"/>
        </w:rPr>
        <w:t>ых</w:t>
      </w:r>
      <w:r w:rsidR="00AA2495" w:rsidRPr="007B00AC">
        <w:rPr>
          <w:sz w:val="20"/>
          <w:szCs w:val="20"/>
        </w:rPr>
        <w:t xml:space="preserve"> сайт</w:t>
      </w:r>
      <w:r w:rsidR="004D3120" w:rsidRPr="007B00AC">
        <w:rPr>
          <w:sz w:val="20"/>
          <w:szCs w:val="20"/>
        </w:rPr>
        <w:t>ах</w:t>
      </w:r>
      <w:r w:rsidR="00AA2495" w:rsidRPr="007B00AC">
        <w:rPr>
          <w:sz w:val="20"/>
          <w:szCs w:val="20"/>
        </w:rPr>
        <w:t xml:space="preserve"> Исполнителя</w:t>
      </w:r>
      <w:r w:rsidR="004D3120" w:rsidRPr="007B00AC">
        <w:rPr>
          <w:sz w:val="20"/>
          <w:szCs w:val="20"/>
        </w:rPr>
        <w:t>:</w:t>
      </w:r>
      <w:r w:rsidR="00AA2495" w:rsidRPr="007B00AC">
        <w:rPr>
          <w:sz w:val="20"/>
          <w:szCs w:val="20"/>
        </w:rPr>
        <w:t xml:space="preserve"> </w:t>
      </w:r>
      <w:hyperlink r:id="rId11" w:history="1">
        <w:r w:rsidR="00AA2495" w:rsidRPr="007B00AC">
          <w:rPr>
            <w:rStyle w:val="a7"/>
            <w:sz w:val="20"/>
            <w:szCs w:val="20"/>
          </w:rPr>
          <w:t>https://fedresurs24.ru</w:t>
        </w:r>
      </w:hyperlink>
    </w:p>
    <w:p w14:paraId="6F19F6E5" w14:textId="490CC37B" w:rsidR="00A751C5" w:rsidRPr="007B00AC" w:rsidRDefault="00547EAC" w:rsidP="00547EAC">
      <w:pPr>
        <w:suppressAutoHyphens/>
        <w:ind w:firstLine="709"/>
        <w:jc w:val="both"/>
        <w:rPr>
          <w:rFonts w:eastAsia="Calibri"/>
          <w:color w:val="00000A"/>
          <w:sz w:val="20"/>
          <w:szCs w:val="20"/>
        </w:rPr>
      </w:pPr>
      <w:r w:rsidRPr="007B00AC">
        <w:rPr>
          <w:b/>
          <w:color w:val="00000A"/>
          <w:sz w:val="20"/>
          <w:szCs w:val="20"/>
        </w:rPr>
        <w:t>1.1.2.</w:t>
      </w:r>
      <w:r w:rsidRPr="007B00AC">
        <w:rPr>
          <w:bCs/>
          <w:color w:val="00000A"/>
          <w:sz w:val="20"/>
          <w:szCs w:val="20"/>
        </w:rPr>
        <w:t xml:space="preserve"> </w:t>
      </w:r>
      <w:proofErr w:type="spellStart"/>
      <w:r w:rsidR="00A751C5" w:rsidRPr="007B00AC">
        <w:rPr>
          <w:bCs/>
          <w:color w:val="00000A"/>
          <w:sz w:val="20"/>
          <w:szCs w:val="20"/>
        </w:rPr>
        <w:t>Федресурс</w:t>
      </w:r>
      <w:proofErr w:type="spellEnd"/>
      <w:r w:rsidR="00A751C5" w:rsidRPr="007B00AC">
        <w:rPr>
          <w:bCs/>
          <w:color w:val="00000A"/>
          <w:sz w:val="20"/>
          <w:szCs w:val="20"/>
        </w:rPr>
        <w:t xml:space="preserve"> - </w:t>
      </w:r>
      <w:r w:rsidR="00A751C5" w:rsidRPr="007B00AC">
        <w:rPr>
          <w:rFonts w:eastAsia="Calibri"/>
          <w:color w:val="00000A"/>
          <w:sz w:val="20"/>
          <w:szCs w:val="20"/>
        </w:rPr>
        <w:t>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  <w:r w:rsidR="00F440CF" w:rsidRPr="007B00AC">
        <w:rPr>
          <w:rFonts w:eastAsia="Calibri"/>
          <w:color w:val="00000A"/>
          <w:sz w:val="20"/>
          <w:szCs w:val="20"/>
        </w:rPr>
        <w:t>;</w:t>
      </w:r>
    </w:p>
    <w:p w14:paraId="09B42B11" w14:textId="14665B36" w:rsidR="00F440CF" w:rsidRPr="00636F1A" w:rsidRDefault="00F440CF" w:rsidP="00547EAC">
      <w:pPr>
        <w:suppressAutoHyphens/>
        <w:ind w:firstLine="709"/>
        <w:jc w:val="both"/>
        <w:rPr>
          <w:bCs/>
          <w:color w:val="00000A"/>
          <w:sz w:val="20"/>
          <w:szCs w:val="20"/>
        </w:rPr>
      </w:pPr>
      <w:r w:rsidRPr="007B00AC">
        <w:rPr>
          <w:rFonts w:eastAsia="Calibri"/>
          <w:b/>
          <w:bCs/>
          <w:color w:val="00000A"/>
          <w:sz w:val="20"/>
          <w:szCs w:val="20"/>
        </w:rPr>
        <w:t>1.1.3</w:t>
      </w:r>
      <w:r w:rsidRPr="007B00AC">
        <w:rPr>
          <w:rFonts w:eastAsia="Calibri"/>
          <w:color w:val="00000A"/>
          <w:sz w:val="20"/>
          <w:szCs w:val="20"/>
        </w:rPr>
        <w:t xml:space="preserve">. Заявление – заявление </w:t>
      </w:r>
      <w:r w:rsidRPr="007B00AC">
        <w:rPr>
          <w:rFonts w:eastAsia="Calibri"/>
          <w:bCs/>
          <w:color w:val="00000A"/>
          <w:sz w:val="20"/>
          <w:szCs w:val="20"/>
        </w:rPr>
        <w:t xml:space="preserve">о внесении конкретных сведений в </w:t>
      </w:r>
      <w:proofErr w:type="spellStart"/>
      <w:r w:rsidRPr="007B00AC">
        <w:rPr>
          <w:rFonts w:eastAsia="Calibri"/>
          <w:bCs/>
          <w:color w:val="00000A"/>
          <w:sz w:val="20"/>
          <w:szCs w:val="20"/>
        </w:rPr>
        <w:t>Федресурс</w:t>
      </w:r>
      <w:proofErr w:type="spellEnd"/>
      <w:r w:rsidRPr="007B00AC">
        <w:rPr>
          <w:rFonts w:eastAsia="Calibri"/>
          <w:bCs/>
          <w:color w:val="00000A"/>
          <w:sz w:val="20"/>
          <w:szCs w:val="20"/>
        </w:rPr>
        <w:t>, заполненное, подписанное и направленное Заказчиком на электронный адрес</w:t>
      </w:r>
      <w:r w:rsidR="00423EBD" w:rsidRPr="007B00AC">
        <w:rPr>
          <w:rFonts w:eastAsia="Calibri"/>
          <w:bCs/>
          <w:color w:val="00000A"/>
          <w:sz w:val="20"/>
          <w:szCs w:val="20"/>
        </w:rPr>
        <w:t xml:space="preserve"> </w:t>
      </w:r>
      <w:r w:rsidR="00BE3F3F" w:rsidRPr="007B00AC">
        <w:rPr>
          <w:rFonts w:eastAsia="Calibri"/>
          <w:bCs/>
          <w:color w:val="00000A"/>
          <w:sz w:val="20"/>
          <w:szCs w:val="20"/>
        </w:rPr>
        <w:t>(</w:t>
      </w:r>
      <w:proofErr w:type="spellStart"/>
      <w:r w:rsidR="00BE3F3F" w:rsidRPr="007B00AC">
        <w:rPr>
          <w:rFonts w:eastAsia="Calibri"/>
          <w:bCs/>
          <w:color w:val="00000A"/>
          <w:sz w:val="20"/>
          <w:szCs w:val="20"/>
        </w:rPr>
        <w:t>e-mail</w:t>
      </w:r>
      <w:proofErr w:type="spellEnd"/>
      <w:r w:rsidR="00BE3F3F" w:rsidRPr="007B00AC">
        <w:rPr>
          <w:rFonts w:eastAsia="Calibri"/>
          <w:bCs/>
          <w:color w:val="00000A"/>
          <w:sz w:val="20"/>
          <w:szCs w:val="20"/>
        </w:rPr>
        <w:t xml:space="preserve">) </w:t>
      </w:r>
      <w:r w:rsidRPr="007B00AC">
        <w:rPr>
          <w:rFonts w:eastAsia="Calibri"/>
          <w:bCs/>
          <w:color w:val="00000A"/>
          <w:sz w:val="20"/>
          <w:szCs w:val="20"/>
        </w:rPr>
        <w:t>Исполнителя</w:t>
      </w:r>
      <w:r w:rsidR="002F0389">
        <w:rPr>
          <w:rFonts w:eastAsia="Calibri"/>
          <w:bCs/>
          <w:color w:val="00000A"/>
          <w:sz w:val="20"/>
          <w:szCs w:val="20"/>
        </w:rPr>
        <w:t xml:space="preserve">, который имеет домен </w:t>
      </w:r>
      <w:hyperlink r:id="rId12" w:history="1">
        <w:r w:rsidR="00391707" w:rsidRPr="00391707">
          <w:rPr>
            <w:rStyle w:val="a7"/>
            <w:rFonts w:eastAsia="Calibri"/>
            <w:bCs/>
            <w:color w:val="000000" w:themeColor="text1"/>
            <w:sz w:val="20"/>
            <w:szCs w:val="20"/>
            <w:u w:val="none"/>
          </w:rPr>
          <w:t>«</w:t>
        </w:r>
        <w:r w:rsidRPr="007B00AC">
          <w:rPr>
            <w:rStyle w:val="a7"/>
            <w:rFonts w:eastAsia="Calibri"/>
            <w:bCs/>
            <w:sz w:val="20"/>
            <w:szCs w:val="20"/>
          </w:rPr>
          <w:t>@fedresurs24.ru</w:t>
        </w:r>
      </w:hyperlink>
      <w:r w:rsidR="00391707" w:rsidRPr="00391707">
        <w:rPr>
          <w:rStyle w:val="a7"/>
          <w:rFonts w:eastAsia="Calibri"/>
          <w:bCs/>
          <w:color w:val="000000" w:themeColor="text1"/>
          <w:sz w:val="20"/>
          <w:szCs w:val="20"/>
          <w:u w:val="none"/>
        </w:rPr>
        <w:t>»</w:t>
      </w:r>
      <w:r w:rsidRPr="007B00AC">
        <w:rPr>
          <w:rFonts w:eastAsia="Calibri"/>
          <w:bCs/>
          <w:color w:val="00000A"/>
          <w:sz w:val="20"/>
          <w:szCs w:val="20"/>
        </w:rPr>
        <w:t>. Форма Заявления</w:t>
      </w:r>
      <w:r w:rsidR="004D3120" w:rsidRPr="007B00AC">
        <w:rPr>
          <w:rFonts w:eastAsia="Calibri"/>
          <w:bCs/>
          <w:color w:val="00000A"/>
          <w:sz w:val="20"/>
          <w:szCs w:val="20"/>
        </w:rPr>
        <w:t xml:space="preserve"> направляется Заказчику после того, как он оставляет заявку на одном из официальных сайтов Исполнителя, указанных в пункте 1.1.1 </w:t>
      </w:r>
      <w:r w:rsidR="004D3120" w:rsidRPr="00636F1A">
        <w:rPr>
          <w:rFonts w:eastAsia="Calibri"/>
          <w:bCs/>
          <w:color w:val="00000A"/>
          <w:sz w:val="20"/>
          <w:szCs w:val="20"/>
        </w:rPr>
        <w:t>настоящего Договора Оферты.</w:t>
      </w:r>
    </w:p>
    <w:p w14:paraId="7A48C6EF" w14:textId="545CF07A" w:rsidR="00EB3F03" w:rsidRPr="00636F1A" w:rsidRDefault="00F440CF" w:rsidP="00C8212D">
      <w:pPr>
        <w:suppressAutoHyphens/>
        <w:ind w:firstLine="709"/>
        <w:jc w:val="both"/>
        <w:rPr>
          <w:bCs/>
          <w:color w:val="00000A"/>
          <w:sz w:val="20"/>
          <w:szCs w:val="20"/>
        </w:rPr>
      </w:pPr>
      <w:r w:rsidRPr="00636F1A">
        <w:rPr>
          <w:b/>
          <w:color w:val="00000A"/>
          <w:sz w:val="20"/>
          <w:szCs w:val="20"/>
        </w:rPr>
        <w:t>1.1.4.</w:t>
      </w:r>
      <w:r w:rsidRPr="00636F1A">
        <w:rPr>
          <w:bCs/>
          <w:color w:val="00000A"/>
          <w:sz w:val="20"/>
          <w:szCs w:val="20"/>
        </w:rPr>
        <w:t xml:space="preserve"> </w:t>
      </w:r>
      <w:r w:rsidR="00B505B1" w:rsidRPr="00636F1A">
        <w:rPr>
          <w:bCs/>
          <w:color w:val="00000A"/>
          <w:sz w:val="20"/>
          <w:szCs w:val="20"/>
        </w:rPr>
        <w:t xml:space="preserve">Акцепт настоящей публичной </w:t>
      </w:r>
      <w:r w:rsidR="009E1488" w:rsidRPr="00636F1A">
        <w:rPr>
          <w:bCs/>
          <w:color w:val="00000A"/>
          <w:sz w:val="20"/>
          <w:szCs w:val="20"/>
        </w:rPr>
        <w:t>о</w:t>
      </w:r>
      <w:r w:rsidR="00B505B1" w:rsidRPr="00636F1A">
        <w:rPr>
          <w:bCs/>
          <w:color w:val="00000A"/>
          <w:sz w:val="20"/>
          <w:szCs w:val="20"/>
        </w:rPr>
        <w:t xml:space="preserve">ферты (далее - </w:t>
      </w:r>
      <w:r w:rsidR="009E1488" w:rsidRPr="00636F1A">
        <w:rPr>
          <w:bCs/>
          <w:color w:val="00000A"/>
          <w:sz w:val="20"/>
          <w:szCs w:val="20"/>
        </w:rPr>
        <w:t>А</w:t>
      </w:r>
      <w:r w:rsidR="00B505B1" w:rsidRPr="00636F1A">
        <w:rPr>
          <w:bCs/>
          <w:color w:val="00000A"/>
          <w:sz w:val="20"/>
          <w:szCs w:val="20"/>
        </w:rPr>
        <w:t xml:space="preserve">кцепт </w:t>
      </w:r>
      <w:r w:rsidR="008A26C7" w:rsidRPr="00636F1A">
        <w:rPr>
          <w:bCs/>
          <w:color w:val="00000A"/>
          <w:sz w:val="20"/>
          <w:szCs w:val="20"/>
        </w:rPr>
        <w:t>Оферты) —</w:t>
      </w:r>
      <w:r w:rsidR="009E1488" w:rsidRPr="00636F1A">
        <w:rPr>
          <w:bCs/>
          <w:color w:val="00000A"/>
          <w:sz w:val="20"/>
          <w:szCs w:val="20"/>
        </w:rPr>
        <w:t xml:space="preserve"> это </w:t>
      </w:r>
      <w:bookmarkStart w:id="0" w:name="_Hlk57220926"/>
      <w:r w:rsidR="00B505B1" w:rsidRPr="00636F1A">
        <w:rPr>
          <w:bCs/>
          <w:color w:val="00000A"/>
          <w:sz w:val="20"/>
          <w:szCs w:val="20"/>
        </w:rPr>
        <w:t>полн</w:t>
      </w:r>
      <w:r w:rsidR="009E1488" w:rsidRPr="00636F1A">
        <w:rPr>
          <w:bCs/>
          <w:color w:val="00000A"/>
          <w:sz w:val="20"/>
          <w:szCs w:val="20"/>
        </w:rPr>
        <w:t>ое</w:t>
      </w:r>
      <w:r w:rsidR="00B505B1" w:rsidRPr="00636F1A">
        <w:rPr>
          <w:bCs/>
          <w:color w:val="00000A"/>
          <w:sz w:val="20"/>
          <w:szCs w:val="20"/>
        </w:rPr>
        <w:t xml:space="preserve"> и безоговорочн</w:t>
      </w:r>
      <w:r w:rsidR="009E1488" w:rsidRPr="00636F1A">
        <w:rPr>
          <w:bCs/>
          <w:color w:val="00000A"/>
          <w:sz w:val="20"/>
          <w:szCs w:val="20"/>
        </w:rPr>
        <w:t xml:space="preserve">ое принятие </w:t>
      </w:r>
      <w:r w:rsidR="0010647E" w:rsidRPr="00636F1A">
        <w:rPr>
          <w:bCs/>
          <w:color w:val="00000A"/>
          <w:sz w:val="20"/>
          <w:szCs w:val="20"/>
        </w:rPr>
        <w:t>Заказчиком, получившим оферту</w:t>
      </w:r>
      <w:bookmarkEnd w:id="0"/>
      <w:r w:rsidR="0010647E" w:rsidRPr="00636F1A">
        <w:rPr>
          <w:bCs/>
          <w:color w:val="00000A"/>
          <w:sz w:val="20"/>
          <w:szCs w:val="20"/>
        </w:rPr>
        <w:t xml:space="preserve">, </w:t>
      </w:r>
      <w:r w:rsidR="009E1488" w:rsidRPr="00636F1A">
        <w:rPr>
          <w:bCs/>
          <w:color w:val="00000A"/>
          <w:sz w:val="20"/>
          <w:szCs w:val="20"/>
        </w:rPr>
        <w:t>условий настоящего Договора</w:t>
      </w:r>
      <w:r w:rsidR="0010647E" w:rsidRPr="00636F1A">
        <w:rPr>
          <w:bCs/>
          <w:color w:val="00000A"/>
          <w:sz w:val="20"/>
          <w:szCs w:val="20"/>
        </w:rPr>
        <w:t>,</w:t>
      </w:r>
      <w:r w:rsidR="009E1488" w:rsidRPr="00636F1A">
        <w:rPr>
          <w:bCs/>
          <w:color w:val="00000A"/>
          <w:sz w:val="20"/>
          <w:szCs w:val="20"/>
        </w:rPr>
        <w:t xml:space="preserve"> выраженное</w:t>
      </w:r>
      <w:bookmarkStart w:id="1" w:name="_Hlk57221079"/>
      <w:r w:rsidR="00C8212D" w:rsidRPr="00636F1A">
        <w:rPr>
          <w:bCs/>
          <w:color w:val="00000A"/>
          <w:sz w:val="20"/>
          <w:szCs w:val="20"/>
        </w:rPr>
        <w:t xml:space="preserve"> </w:t>
      </w:r>
      <w:r w:rsidR="00135135" w:rsidRPr="00636F1A">
        <w:rPr>
          <w:bCs/>
          <w:color w:val="00000A"/>
          <w:sz w:val="20"/>
          <w:szCs w:val="20"/>
        </w:rPr>
        <w:t>в направлении</w:t>
      </w:r>
      <w:r w:rsidR="00671473" w:rsidRPr="00636F1A">
        <w:rPr>
          <w:bCs/>
          <w:color w:val="00000A"/>
          <w:sz w:val="20"/>
          <w:szCs w:val="20"/>
        </w:rPr>
        <w:t xml:space="preserve"> Заказчиком</w:t>
      </w:r>
      <w:r w:rsidR="00135135" w:rsidRPr="00636F1A">
        <w:rPr>
          <w:bCs/>
          <w:color w:val="00000A"/>
          <w:sz w:val="20"/>
          <w:szCs w:val="20"/>
        </w:rPr>
        <w:t xml:space="preserve"> </w:t>
      </w:r>
      <w:r w:rsidR="00A751C5" w:rsidRPr="00636F1A">
        <w:rPr>
          <w:bCs/>
          <w:color w:val="00000A"/>
          <w:sz w:val="20"/>
          <w:szCs w:val="20"/>
        </w:rPr>
        <w:t xml:space="preserve">в адрес Исполнителя </w:t>
      </w:r>
      <w:r w:rsidR="00671473" w:rsidRPr="00636F1A">
        <w:rPr>
          <w:bCs/>
          <w:color w:val="00000A"/>
          <w:sz w:val="20"/>
          <w:szCs w:val="20"/>
        </w:rPr>
        <w:t xml:space="preserve">заполненного и </w:t>
      </w:r>
      <w:r w:rsidR="00135135" w:rsidRPr="00636F1A">
        <w:rPr>
          <w:bCs/>
          <w:color w:val="00000A"/>
          <w:sz w:val="20"/>
          <w:szCs w:val="20"/>
        </w:rPr>
        <w:t>подписанного Заявления</w:t>
      </w:r>
      <w:bookmarkStart w:id="2" w:name="_Hlk58777632"/>
      <w:r w:rsidR="00135135" w:rsidRPr="00636F1A">
        <w:rPr>
          <w:bCs/>
          <w:color w:val="00000A"/>
          <w:sz w:val="20"/>
          <w:szCs w:val="20"/>
        </w:rPr>
        <w:t xml:space="preserve">, </w:t>
      </w:r>
      <w:bookmarkEnd w:id="2"/>
      <w:r w:rsidR="00135135" w:rsidRPr="00636F1A">
        <w:rPr>
          <w:bCs/>
          <w:color w:val="00000A"/>
          <w:sz w:val="20"/>
          <w:szCs w:val="20"/>
        </w:rPr>
        <w:t xml:space="preserve">которое </w:t>
      </w:r>
      <w:bookmarkStart w:id="3" w:name="_Hlk56434349"/>
      <w:r w:rsidR="00135135" w:rsidRPr="00636F1A">
        <w:rPr>
          <w:bCs/>
          <w:color w:val="00000A"/>
          <w:sz w:val="20"/>
          <w:szCs w:val="20"/>
        </w:rPr>
        <w:t xml:space="preserve">не только подтверждает полное и безоговорочное принятие Заказчиком условий настоящего Договора Оферты, но и гарантирует оплату </w:t>
      </w:r>
      <w:r w:rsidR="00EB3F03" w:rsidRPr="00636F1A">
        <w:rPr>
          <w:bCs/>
          <w:color w:val="00000A"/>
          <w:sz w:val="20"/>
          <w:szCs w:val="20"/>
        </w:rPr>
        <w:t>услуг Исполнител</w:t>
      </w:r>
      <w:r w:rsidR="008A26C7" w:rsidRPr="00636F1A">
        <w:rPr>
          <w:bCs/>
          <w:color w:val="00000A"/>
          <w:sz w:val="20"/>
          <w:szCs w:val="20"/>
        </w:rPr>
        <w:t>я</w:t>
      </w:r>
      <w:r w:rsidR="00853D5E" w:rsidRPr="00636F1A">
        <w:rPr>
          <w:bCs/>
          <w:color w:val="00000A"/>
          <w:sz w:val="20"/>
          <w:szCs w:val="20"/>
        </w:rPr>
        <w:t>, которая должна быть произведена Заказчиком</w:t>
      </w:r>
      <w:r w:rsidR="00EB3F03" w:rsidRPr="00636F1A">
        <w:rPr>
          <w:bCs/>
          <w:color w:val="00000A"/>
          <w:sz w:val="20"/>
          <w:szCs w:val="20"/>
        </w:rPr>
        <w:t xml:space="preserve"> </w:t>
      </w:r>
      <w:r w:rsidR="008A26C7" w:rsidRPr="00636F1A">
        <w:rPr>
          <w:bCs/>
          <w:color w:val="00000A"/>
          <w:sz w:val="20"/>
          <w:szCs w:val="20"/>
        </w:rPr>
        <w:t xml:space="preserve">в течение </w:t>
      </w:r>
      <w:r w:rsidR="0063433E" w:rsidRPr="00636F1A">
        <w:rPr>
          <w:bCs/>
          <w:color w:val="00000A"/>
          <w:sz w:val="20"/>
          <w:szCs w:val="20"/>
        </w:rPr>
        <w:t>3</w:t>
      </w:r>
      <w:r w:rsidR="008A26C7" w:rsidRPr="00636F1A">
        <w:rPr>
          <w:bCs/>
          <w:color w:val="00000A"/>
          <w:sz w:val="20"/>
          <w:szCs w:val="20"/>
        </w:rPr>
        <w:t xml:space="preserve"> (</w:t>
      </w:r>
      <w:r w:rsidR="0063433E" w:rsidRPr="00636F1A">
        <w:rPr>
          <w:bCs/>
          <w:color w:val="00000A"/>
          <w:sz w:val="20"/>
          <w:szCs w:val="20"/>
        </w:rPr>
        <w:t>трех</w:t>
      </w:r>
      <w:r w:rsidR="008A26C7" w:rsidRPr="00636F1A">
        <w:rPr>
          <w:bCs/>
          <w:color w:val="00000A"/>
          <w:sz w:val="20"/>
          <w:szCs w:val="20"/>
        </w:rPr>
        <w:t xml:space="preserve">) рабочих суток с момента соблюдения </w:t>
      </w:r>
      <w:r w:rsidR="006F425A" w:rsidRPr="00636F1A">
        <w:rPr>
          <w:bCs/>
          <w:color w:val="00000A"/>
          <w:sz w:val="20"/>
          <w:szCs w:val="20"/>
        </w:rPr>
        <w:t xml:space="preserve">Исполнителем своих обязательств в соответствии с п.6.2 </w:t>
      </w:r>
      <w:r w:rsidR="008A26C7" w:rsidRPr="00636F1A">
        <w:rPr>
          <w:bCs/>
          <w:color w:val="00000A"/>
          <w:sz w:val="20"/>
          <w:szCs w:val="20"/>
        </w:rPr>
        <w:t>настоящего Договора Оферты;</w:t>
      </w:r>
      <w:bookmarkEnd w:id="1"/>
    </w:p>
    <w:bookmarkEnd w:id="3"/>
    <w:p w14:paraId="221A5FC1" w14:textId="3074D56C" w:rsidR="00A46269" w:rsidRPr="00636F1A" w:rsidRDefault="00547EAC" w:rsidP="00547EAC">
      <w:pPr>
        <w:suppressAutoHyphens/>
        <w:ind w:firstLine="709"/>
        <w:jc w:val="both"/>
        <w:rPr>
          <w:bCs/>
          <w:i/>
          <w:color w:val="00000A"/>
          <w:sz w:val="20"/>
          <w:szCs w:val="20"/>
        </w:rPr>
      </w:pPr>
      <w:r w:rsidRPr="00636F1A">
        <w:rPr>
          <w:b/>
          <w:color w:val="00000A"/>
          <w:sz w:val="20"/>
          <w:szCs w:val="20"/>
        </w:rPr>
        <w:t>1.1.</w:t>
      </w:r>
      <w:r w:rsidR="009D1482" w:rsidRPr="00636F1A">
        <w:rPr>
          <w:b/>
          <w:color w:val="00000A"/>
          <w:sz w:val="20"/>
          <w:szCs w:val="20"/>
        </w:rPr>
        <w:t>5</w:t>
      </w:r>
      <w:r w:rsidRPr="00636F1A">
        <w:rPr>
          <w:b/>
          <w:color w:val="00000A"/>
          <w:sz w:val="20"/>
          <w:szCs w:val="20"/>
        </w:rPr>
        <w:t>.</w:t>
      </w:r>
      <w:r w:rsidR="006A663B" w:rsidRPr="00636F1A">
        <w:rPr>
          <w:bCs/>
          <w:color w:val="00000A"/>
          <w:sz w:val="20"/>
          <w:szCs w:val="20"/>
        </w:rPr>
        <w:t xml:space="preserve"> </w:t>
      </w:r>
      <w:r w:rsidR="00410381" w:rsidRPr="00636F1A">
        <w:rPr>
          <w:sz w:val="20"/>
          <w:szCs w:val="20"/>
        </w:rPr>
        <w:t>Д</w:t>
      </w:r>
      <w:r w:rsidR="00A46269" w:rsidRPr="00636F1A">
        <w:rPr>
          <w:sz w:val="20"/>
          <w:szCs w:val="20"/>
        </w:rPr>
        <w:t>оговор</w:t>
      </w:r>
      <w:r w:rsidR="00410381" w:rsidRPr="00636F1A">
        <w:rPr>
          <w:sz w:val="20"/>
          <w:szCs w:val="20"/>
        </w:rPr>
        <w:t xml:space="preserve"> -</w:t>
      </w:r>
      <w:r w:rsidR="006A663B" w:rsidRPr="00636F1A">
        <w:rPr>
          <w:sz w:val="20"/>
          <w:szCs w:val="20"/>
        </w:rPr>
        <w:t xml:space="preserve"> договор между Исполнителем и Заказчиком</w:t>
      </w:r>
      <w:r w:rsidR="00423F27" w:rsidRPr="00636F1A">
        <w:rPr>
          <w:sz w:val="20"/>
          <w:szCs w:val="20"/>
        </w:rPr>
        <w:t xml:space="preserve"> на предоставление услуг</w:t>
      </w:r>
      <w:r w:rsidR="006A663B" w:rsidRPr="00636F1A">
        <w:rPr>
          <w:sz w:val="20"/>
          <w:szCs w:val="20"/>
        </w:rPr>
        <w:t>,</w:t>
      </w:r>
      <w:r w:rsidR="00410381" w:rsidRPr="00636F1A">
        <w:rPr>
          <w:sz w:val="20"/>
          <w:szCs w:val="20"/>
        </w:rPr>
        <w:t xml:space="preserve"> </w:t>
      </w:r>
      <w:r w:rsidR="006A663B" w:rsidRPr="00636F1A">
        <w:rPr>
          <w:sz w:val="20"/>
          <w:szCs w:val="20"/>
        </w:rPr>
        <w:t xml:space="preserve">который заключается посредством Акцепта Оферты. </w:t>
      </w:r>
      <w:r w:rsidR="00410381" w:rsidRPr="00636F1A">
        <w:rPr>
          <w:sz w:val="20"/>
          <w:szCs w:val="20"/>
        </w:rPr>
        <w:t xml:space="preserve">Настоящий </w:t>
      </w:r>
      <w:r w:rsidRPr="00636F1A">
        <w:rPr>
          <w:sz w:val="20"/>
          <w:szCs w:val="20"/>
        </w:rPr>
        <w:t>Д</w:t>
      </w:r>
      <w:r w:rsidR="00410381" w:rsidRPr="00636F1A">
        <w:rPr>
          <w:sz w:val="20"/>
          <w:szCs w:val="20"/>
        </w:rPr>
        <w:t xml:space="preserve">оговор </w:t>
      </w:r>
      <w:r w:rsidR="00685003" w:rsidRPr="00636F1A">
        <w:rPr>
          <w:sz w:val="20"/>
          <w:szCs w:val="20"/>
        </w:rPr>
        <w:t xml:space="preserve">Оферты </w:t>
      </w:r>
      <w:r w:rsidR="00410381" w:rsidRPr="00636F1A">
        <w:rPr>
          <w:sz w:val="20"/>
          <w:szCs w:val="20"/>
        </w:rPr>
        <w:t>является договором присоединения</w:t>
      </w:r>
      <w:bookmarkStart w:id="4" w:name="_Hlk54635500"/>
      <w:r w:rsidR="006A663B" w:rsidRPr="00636F1A">
        <w:rPr>
          <w:sz w:val="20"/>
          <w:szCs w:val="20"/>
        </w:rPr>
        <w:t>.</w:t>
      </w:r>
    </w:p>
    <w:p w14:paraId="3BD80EAF" w14:textId="77777777" w:rsidR="00635728" w:rsidRPr="00636F1A" w:rsidRDefault="00635728" w:rsidP="00501156">
      <w:pPr>
        <w:suppressAutoHyphens/>
        <w:spacing w:line="120" w:lineRule="auto"/>
        <w:ind w:firstLine="709"/>
        <w:jc w:val="both"/>
        <w:rPr>
          <w:rFonts w:eastAsia="Calibri"/>
          <w:bCs/>
          <w:color w:val="00000A"/>
          <w:sz w:val="20"/>
          <w:szCs w:val="20"/>
        </w:rPr>
      </w:pPr>
    </w:p>
    <w:bookmarkEnd w:id="4"/>
    <w:p w14:paraId="110396C6" w14:textId="77777777" w:rsidR="00B505B1" w:rsidRPr="00636F1A" w:rsidRDefault="00B505B1" w:rsidP="00B505B1">
      <w:pPr>
        <w:suppressAutoHyphens/>
        <w:jc w:val="center"/>
        <w:rPr>
          <w:rFonts w:eastAsia="Calibri"/>
          <w:b/>
          <w:color w:val="00000A"/>
          <w:sz w:val="20"/>
          <w:szCs w:val="20"/>
        </w:rPr>
      </w:pPr>
      <w:r w:rsidRPr="00636F1A">
        <w:rPr>
          <w:b/>
          <w:color w:val="00000A"/>
          <w:spacing w:val="-4"/>
          <w:sz w:val="20"/>
          <w:szCs w:val="20"/>
        </w:rPr>
        <w:t xml:space="preserve">2. </w:t>
      </w:r>
      <w:r w:rsidRPr="00636F1A">
        <w:rPr>
          <w:rFonts w:eastAsia="Calibri"/>
          <w:b/>
          <w:color w:val="00000A"/>
          <w:sz w:val="20"/>
          <w:szCs w:val="20"/>
        </w:rPr>
        <w:t>ПРЕДМЕТ ДОГОВОРА</w:t>
      </w:r>
    </w:p>
    <w:p w14:paraId="230D1C81" w14:textId="64838258" w:rsidR="00B505B1" w:rsidRPr="00636F1A" w:rsidRDefault="00B505B1" w:rsidP="00423F27">
      <w:pPr>
        <w:suppressAutoHyphens/>
        <w:ind w:firstLine="709"/>
        <w:jc w:val="both"/>
        <w:rPr>
          <w:rFonts w:eastAsia="Calibri"/>
          <w:sz w:val="20"/>
          <w:szCs w:val="20"/>
          <w:lang w:eastAsia="zh-CN"/>
        </w:rPr>
      </w:pPr>
      <w:r w:rsidRPr="00636F1A">
        <w:rPr>
          <w:rFonts w:eastAsia="Calibri"/>
          <w:b/>
          <w:color w:val="00000A"/>
          <w:spacing w:val="-4"/>
          <w:sz w:val="20"/>
          <w:szCs w:val="20"/>
        </w:rPr>
        <w:t>2.1</w:t>
      </w:r>
      <w:r w:rsidRPr="00636F1A">
        <w:rPr>
          <w:rFonts w:eastAsia="Calibri"/>
          <w:color w:val="00000A"/>
          <w:spacing w:val="-4"/>
          <w:sz w:val="20"/>
          <w:szCs w:val="20"/>
        </w:rPr>
        <w:t xml:space="preserve">. </w:t>
      </w:r>
      <w:r w:rsidRPr="00636F1A">
        <w:rPr>
          <w:rFonts w:eastAsia="Calibri"/>
          <w:sz w:val="20"/>
          <w:szCs w:val="20"/>
          <w:lang w:eastAsia="zh-CN"/>
        </w:rPr>
        <w:t>В соответствии с условиями настоящего Договора</w:t>
      </w:r>
      <w:r w:rsidR="00423F27" w:rsidRPr="00636F1A">
        <w:rPr>
          <w:rFonts w:eastAsia="Calibri"/>
          <w:sz w:val="20"/>
          <w:szCs w:val="20"/>
          <w:lang w:eastAsia="zh-CN"/>
        </w:rPr>
        <w:t xml:space="preserve"> Оферты</w:t>
      </w:r>
      <w:r w:rsidRPr="00636F1A">
        <w:rPr>
          <w:rFonts w:eastAsia="Calibri"/>
          <w:sz w:val="20"/>
          <w:szCs w:val="20"/>
          <w:lang w:eastAsia="zh-CN"/>
        </w:rPr>
        <w:t>,</w:t>
      </w:r>
      <w:r w:rsidR="00423F27" w:rsidRPr="00636F1A">
        <w:rPr>
          <w:rFonts w:eastAsia="Calibri"/>
          <w:sz w:val="20"/>
          <w:szCs w:val="20"/>
          <w:lang w:eastAsia="zh-CN"/>
        </w:rPr>
        <w:t xml:space="preserve"> </w:t>
      </w:r>
      <w:r w:rsidRPr="00636F1A">
        <w:rPr>
          <w:rFonts w:eastAsia="Calibri"/>
          <w:sz w:val="20"/>
          <w:szCs w:val="20"/>
          <w:lang w:eastAsia="zh-CN"/>
        </w:rPr>
        <w:t xml:space="preserve">Заказчик обязуется принять и оплатить услуги, указанные в пункте 2.2 настоящего </w:t>
      </w:r>
      <w:r w:rsidR="00423F27" w:rsidRPr="00636F1A">
        <w:rPr>
          <w:rFonts w:eastAsia="Calibri"/>
          <w:sz w:val="20"/>
          <w:szCs w:val="20"/>
          <w:lang w:eastAsia="zh-CN"/>
        </w:rPr>
        <w:t>Д</w:t>
      </w:r>
      <w:r w:rsidRPr="00636F1A">
        <w:rPr>
          <w:rFonts w:eastAsia="Calibri"/>
          <w:sz w:val="20"/>
          <w:szCs w:val="20"/>
          <w:lang w:eastAsia="zh-CN"/>
        </w:rPr>
        <w:t xml:space="preserve">оговора </w:t>
      </w:r>
      <w:r w:rsidR="00423F27" w:rsidRPr="00636F1A">
        <w:rPr>
          <w:rFonts w:eastAsia="Calibri"/>
          <w:sz w:val="20"/>
          <w:szCs w:val="20"/>
          <w:lang w:eastAsia="zh-CN"/>
        </w:rPr>
        <w:t>О</w:t>
      </w:r>
      <w:r w:rsidRPr="00636F1A">
        <w:rPr>
          <w:rFonts w:eastAsia="Calibri"/>
          <w:sz w:val="20"/>
          <w:szCs w:val="20"/>
          <w:lang w:eastAsia="zh-CN"/>
        </w:rPr>
        <w:t>ферты</w:t>
      </w:r>
      <w:r w:rsidR="00423F27" w:rsidRPr="00636F1A">
        <w:rPr>
          <w:rFonts w:eastAsia="Calibri"/>
          <w:sz w:val="20"/>
          <w:szCs w:val="20"/>
          <w:lang w:eastAsia="zh-CN"/>
        </w:rPr>
        <w:t>, которые предоставляет Исполнитель</w:t>
      </w:r>
    </w:p>
    <w:p w14:paraId="363D0766" w14:textId="09093FAE" w:rsidR="00B505B1" w:rsidRPr="00636F1A" w:rsidRDefault="00B505B1" w:rsidP="00B505B1">
      <w:pPr>
        <w:suppressAutoHyphens/>
        <w:ind w:firstLine="709"/>
        <w:jc w:val="both"/>
        <w:rPr>
          <w:rFonts w:eastAsia="Calibri"/>
          <w:sz w:val="20"/>
          <w:szCs w:val="20"/>
          <w:lang w:eastAsia="zh-CN"/>
        </w:rPr>
      </w:pPr>
      <w:r w:rsidRPr="00636F1A">
        <w:rPr>
          <w:rFonts w:eastAsia="Calibri"/>
          <w:b/>
          <w:color w:val="00000A"/>
          <w:sz w:val="20"/>
          <w:szCs w:val="20"/>
          <w:lang w:eastAsia="en-US"/>
        </w:rPr>
        <w:t>2.2.</w:t>
      </w:r>
      <w:r w:rsidRPr="00636F1A">
        <w:rPr>
          <w:rFonts w:eastAsia="Calibri"/>
          <w:color w:val="00000A"/>
          <w:sz w:val="20"/>
          <w:szCs w:val="20"/>
          <w:lang w:eastAsia="en-US"/>
        </w:rPr>
        <w:t xml:space="preserve"> </w:t>
      </w:r>
      <w:r w:rsidRPr="00636F1A">
        <w:rPr>
          <w:rFonts w:eastAsia="Calibri"/>
          <w:color w:val="00000A"/>
          <w:spacing w:val="-4"/>
          <w:sz w:val="20"/>
          <w:szCs w:val="20"/>
        </w:rPr>
        <w:t xml:space="preserve">Перечень услуг, предоставляемых Заказчику в рамках настоящего </w:t>
      </w:r>
      <w:r w:rsidR="00423F27" w:rsidRPr="00636F1A">
        <w:rPr>
          <w:rFonts w:eastAsia="Calibri"/>
          <w:color w:val="00000A"/>
          <w:spacing w:val="-4"/>
          <w:sz w:val="20"/>
          <w:szCs w:val="20"/>
        </w:rPr>
        <w:t>Д</w:t>
      </w:r>
      <w:r w:rsidRPr="00636F1A">
        <w:rPr>
          <w:rFonts w:eastAsia="Calibri"/>
          <w:color w:val="00000A"/>
          <w:spacing w:val="-4"/>
          <w:sz w:val="20"/>
          <w:szCs w:val="20"/>
        </w:rPr>
        <w:t xml:space="preserve">оговора </w:t>
      </w:r>
      <w:r w:rsidR="00423F27" w:rsidRPr="00636F1A">
        <w:rPr>
          <w:rFonts w:eastAsia="Calibri"/>
          <w:color w:val="00000A"/>
          <w:spacing w:val="-4"/>
          <w:sz w:val="20"/>
          <w:szCs w:val="20"/>
        </w:rPr>
        <w:t>О</w:t>
      </w:r>
      <w:r w:rsidRPr="00636F1A">
        <w:rPr>
          <w:rFonts w:eastAsia="Calibri"/>
          <w:color w:val="00000A"/>
          <w:spacing w:val="-4"/>
          <w:sz w:val="20"/>
          <w:szCs w:val="20"/>
        </w:rPr>
        <w:t>ферты:</w:t>
      </w:r>
    </w:p>
    <w:p w14:paraId="04FC1808" w14:textId="77777777" w:rsidR="00B06C4F" w:rsidRPr="00636F1A" w:rsidRDefault="00B505B1" w:rsidP="008A4664">
      <w:pPr>
        <w:suppressAutoHyphens/>
        <w:ind w:firstLine="709"/>
        <w:jc w:val="both"/>
        <w:rPr>
          <w:rFonts w:eastAsia="Calibri"/>
          <w:sz w:val="20"/>
          <w:szCs w:val="20"/>
          <w:lang w:eastAsia="zh-CN"/>
        </w:rPr>
      </w:pPr>
      <w:r w:rsidRPr="00636F1A">
        <w:rPr>
          <w:rFonts w:eastAsia="Calibri"/>
          <w:b/>
          <w:sz w:val="20"/>
          <w:szCs w:val="20"/>
          <w:lang w:eastAsia="zh-CN"/>
        </w:rPr>
        <w:t>2.2.1.</w:t>
      </w:r>
      <w:r w:rsidRPr="00636F1A">
        <w:rPr>
          <w:rFonts w:eastAsia="Calibri"/>
          <w:sz w:val="20"/>
          <w:szCs w:val="20"/>
          <w:lang w:eastAsia="zh-CN"/>
        </w:rPr>
        <w:t xml:space="preserve"> Внесение в </w:t>
      </w:r>
      <w:bookmarkStart w:id="5" w:name="_Hlk58777246"/>
      <w:r w:rsidR="00D331EC" w:rsidRPr="00636F1A">
        <w:rPr>
          <w:rFonts w:eastAsia="Calibri"/>
          <w:color w:val="00000A"/>
          <w:sz w:val="20"/>
          <w:szCs w:val="20"/>
        </w:rPr>
        <w:t xml:space="preserve">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</w:t>
      </w:r>
      <w:bookmarkEnd w:id="5"/>
      <w:r w:rsidR="00A751C5" w:rsidRPr="00636F1A">
        <w:rPr>
          <w:rFonts w:eastAsia="Calibri"/>
          <w:sz w:val="20"/>
          <w:szCs w:val="20"/>
          <w:lang w:eastAsia="zh-CN"/>
        </w:rPr>
        <w:t xml:space="preserve">на официальном сайте - </w:t>
      </w:r>
      <w:hyperlink r:id="rId13" w:history="1">
        <w:r w:rsidR="00A751C5" w:rsidRPr="00636F1A">
          <w:rPr>
            <w:rStyle w:val="a7"/>
            <w:rFonts w:eastAsia="Calibri"/>
            <w:bCs/>
            <w:sz w:val="20"/>
            <w:szCs w:val="20"/>
            <w:lang w:eastAsia="en-US"/>
          </w:rPr>
          <w:t>http://fedresurs.ru</w:t>
        </w:r>
      </w:hyperlink>
      <w:r w:rsidR="00A751C5" w:rsidRPr="00636F1A">
        <w:rPr>
          <w:rStyle w:val="a7"/>
          <w:rFonts w:eastAsia="Calibri"/>
          <w:bCs/>
          <w:sz w:val="20"/>
          <w:szCs w:val="20"/>
          <w:u w:val="none"/>
          <w:lang w:eastAsia="en-US"/>
        </w:rPr>
        <w:t xml:space="preserve"> </w:t>
      </w:r>
      <w:r w:rsidR="008A4664" w:rsidRPr="00636F1A">
        <w:rPr>
          <w:rFonts w:eastAsia="Calibri"/>
          <w:sz w:val="20"/>
          <w:szCs w:val="20"/>
          <w:lang w:eastAsia="zh-CN"/>
        </w:rPr>
        <w:t>необходимых Заказчику сведений</w:t>
      </w:r>
      <w:r w:rsidRPr="00636F1A">
        <w:rPr>
          <w:rFonts w:eastAsia="Calibri"/>
          <w:sz w:val="20"/>
          <w:szCs w:val="20"/>
          <w:lang w:eastAsia="zh-CN"/>
        </w:rPr>
        <w:t>, подлежащих опубликованию</w:t>
      </w:r>
      <w:r w:rsidR="008A4664" w:rsidRPr="00636F1A">
        <w:rPr>
          <w:rFonts w:eastAsia="Calibri"/>
          <w:bCs/>
          <w:color w:val="0000FF"/>
          <w:sz w:val="20"/>
          <w:szCs w:val="20"/>
          <w:lang w:eastAsia="en-US"/>
        </w:rPr>
        <w:t xml:space="preserve"> </w:t>
      </w:r>
      <w:r w:rsidRPr="00636F1A">
        <w:rPr>
          <w:rFonts w:eastAsia="Calibri"/>
          <w:sz w:val="20"/>
          <w:szCs w:val="20"/>
          <w:lang w:eastAsia="zh-CN"/>
        </w:rPr>
        <w:t>на основании</w:t>
      </w:r>
      <w:r w:rsidR="00975C22" w:rsidRPr="00636F1A">
        <w:rPr>
          <w:rFonts w:eastAsia="Calibri"/>
          <w:sz w:val="20"/>
          <w:szCs w:val="20"/>
          <w:lang w:eastAsia="zh-CN"/>
        </w:rPr>
        <w:t xml:space="preserve"> статьи 7.1</w:t>
      </w:r>
      <w:r w:rsidRPr="00636F1A">
        <w:rPr>
          <w:rFonts w:eastAsia="Calibri"/>
          <w:sz w:val="20"/>
          <w:szCs w:val="20"/>
          <w:lang w:eastAsia="zh-CN"/>
        </w:rPr>
        <w:t xml:space="preserve"> Федерального закона №</w:t>
      </w:r>
      <w:r w:rsidR="0063674D" w:rsidRPr="00636F1A">
        <w:rPr>
          <w:rFonts w:eastAsia="Calibri"/>
          <w:sz w:val="20"/>
          <w:szCs w:val="20"/>
          <w:lang w:eastAsia="zh-CN"/>
        </w:rPr>
        <w:t xml:space="preserve"> </w:t>
      </w:r>
      <w:r w:rsidRPr="00636F1A">
        <w:rPr>
          <w:rFonts w:eastAsia="Calibri"/>
          <w:sz w:val="20"/>
          <w:szCs w:val="20"/>
          <w:lang w:eastAsia="zh-CN"/>
        </w:rPr>
        <w:t xml:space="preserve">129-ФЗ «О государственной регистрации юридических лиц и индивидуальных предпринимателей» от 08.08.2001г., и иных нормативных правовых актов действующего законодательства Российской Федерации, регламентирующих содержание, сроки и порядок внесения сведений в </w:t>
      </w:r>
      <w:proofErr w:type="spellStart"/>
      <w:r w:rsidR="00685003" w:rsidRPr="00636F1A">
        <w:rPr>
          <w:rFonts w:eastAsia="Calibri"/>
          <w:sz w:val="20"/>
          <w:szCs w:val="20"/>
          <w:lang w:eastAsia="zh-CN"/>
        </w:rPr>
        <w:t>Федресурс</w:t>
      </w:r>
      <w:proofErr w:type="spellEnd"/>
      <w:r w:rsidRPr="00636F1A">
        <w:rPr>
          <w:rFonts w:eastAsia="Calibri"/>
          <w:sz w:val="20"/>
          <w:szCs w:val="20"/>
          <w:lang w:eastAsia="zh-CN"/>
        </w:rPr>
        <w:t>.</w:t>
      </w:r>
      <w:r w:rsidR="008A4664" w:rsidRPr="00636F1A">
        <w:rPr>
          <w:rFonts w:eastAsia="Calibri"/>
          <w:sz w:val="20"/>
          <w:szCs w:val="20"/>
          <w:lang w:eastAsia="zh-CN"/>
        </w:rPr>
        <w:t xml:space="preserve"> </w:t>
      </w:r>
    </w:p>
    <w:p w14:paraId="5058AE26" w14:textId="395EAA1C" w:rsidR="008E2357" w:rsidRPr="00636F1A" w:rsidRDefault="00B06C4F" w:rsidP="008A4664">
      <w:pPr>
        <w:suppressAutoHyphens/>
        <w:ind w:firstLine="709"/>
        <w:jc w:val="both"/>
        <w:rPr>
          <w:rFonts w:eastAsia="Calibri"/>
          <w:color w:val="00000A"/>
          <w:sz w:val="20"/>
          <w:szCs w:val="20"/>
        </w:rPr>
      </w:pPr>
      <w:r w:rsidRPr="00636F1A">
        <w:rPr>
          <w:rFonts w:eastAsia="Calibri"/>
          <w:b/>
          <w:bCs/>
          <w:sz w:val="20"/>
          <w:szCs w:val="20"/>
          <w:lang w:eastAsia="zh-CN"/>
        </w:rPr>
        <w:t>2.2.2.</w:t>
      </w:r>
      <w:r w:rsidRPr="00636F1A">
        <w:rPr>
          <w:rFonts w:eastAsia="Calibri"/>
          <w:sz w:val="20"/>
          <w:szCs w:val="20"/>
          <w:lang w:eastAsia="zh-CN"/>
        </w:rPr>
        <w:t xml:space="preserve"> </w:t>
      </w:r>
      <w:r w:rsidRPr="00636F1A">
        <w:rPr>
          <w:rFonts w:eastAsia="Calibri"/>
          <w:color w:val="00000A"/>
          <w:sz w:val="20"/>
          <w:szCs w:val="20"/>
        </w:rPr>
        <w:t xml:space="preserve">Подготовка формы Заявления содержащую специальные поля для внесения в </w:t>
      </w:r>
      <w:proofErr w:type="spellStart"/>
      <w:r w:rsidRPr="00636F1A">
        <w:rPr>
          <w:rFonts w:eastAsia="Calibri"/>
          <w:color w:val="00000A"/>
          <w:sz w:val="20"/>
          <w:szCs w:val="20"/>
        </w:rPr>
        <w:t>Федресурс</w:t>
      </w:r>
      <w:proofErr w:type="spellEnd"/>
      <w:r w:rsidRPr="00636F1A">
        <w:rPr>
          <w:rFonts w:eastAsia="Calibri"/>
          <w:color w:val="00000A"/>
          <w:sz w:val="20"/>
          <w:szCs w:val="20"/>
        </w:rPr>
        <w:t xml:space="preserve"> конкретных сведений, установленных Регламентом </w:t>
      </w:r>
      <w:proofErr w:type="spellStart"/>
      <w:r w:rsidRPr="00636F1A">
        <w:rPr>
          <w:rFonts w:eastAsia="Calibri"/>
          <w:color w:val="00000A"/>
          <w:sz w:val="20"/>
          <w:szCs w:val="20"/>
        </w:rPr>
        <w:t>Федресурса</w:t>
      </w:r>
      <w:proofErr w:type="spellEnd"/>
      <w:r w:rsidRPr="00636F1A">
        <w:rPr>
          <w:rFonts w:eastAsia="Calibri"/>
          <w:color w:val="00000A"/>
          <w:sz w:val="20"/>
          <w:szCs w:val="20"/>
        </w:rPr>
        <w:t xml:space="preserve"> для каждого вида сообщения при его публикации</w:t>
      </w:r>
      <w:r w:rsidR="008E2357" w:rsidRPr="00636F1A">
        <w:rPr>
          <w:rFonts w:eastAsia="Calibri"/>
          <w:color w:val="00000A"/>
          <w:sz w:val="20"/>
          <w:szCs w:val="20"/>
        </w:rPr>
        <w:t>;</w:t>
      </w:r>
    </w:p>
    <w:p w14:paraId="37BA5AF4" w14:textId="1BB40468" w:rsidR="008E2357" w:rsidRPr="00636F1A" w:rsidRDefault="008E2357" w:rsidP="008A4664">
      <w:pPr>
        <w:suppressAutoHyphens/>
        <w:ind w:firstLine="709"/>
        <w:jc w:val="both"/>
        <w:rPr>
          <w:rFonts w:eastAsia="Calibri"/>
          <w:color w:val="00000A"/>
          <w:sz w:val="20"/>
          <w:szCs w:val="20"/>
        </w:rPr>
      </w:pPr>
      <w:r w:rsidRPr="00636F1A">
        <w:rPr>
          <w:rFonts w:eastAsia="Calibri"/>
          <w:b/>
          <w:bCs/>
          <w:color w:val="00000A"/>
          <w:sz w:val="20"/>
          <w:szCs w:val="20"/>
        </w:rPr>
        <w:t>2.2.3.</w:t>
      </w:r>
      <w:r w:rsidRPr="00636F1A">
        <w:rPr>
          <w:rFonts w:eastAsia="Calibri"/>
          <w:color w:val="00000A"/>
          <w:sz w:val="20"/>
          <w:szCs w:val="20"/>
        </w:rPr>
        <w:t xml:space="preserve"> </w:t>
      </w:r>
      <w:r w:rsidR="00B06C4F" w:rsidRPr="00636F1A">
        <w:rPr>
          <w:rFonts w:eastAsia="Calibri"/>
          <w:color w:val="00000A"/>
          <w:sz w:val="20"/>
          <w:szCs w:val="20"/>
        </w:rPr>
        <w:t xml:space="preserve">Внесение необходимых Заказчику сведений в </w:t>
      </w:r>
      <w:proofErr w:type="spellStart"/>
      <w:r w:rsidR="00B06C4F" w:rsidRPr="00636F1A">
        <w:rPr>
          <w:rFonts w:eastAsia="Calibri"/>
          <w:color w:val="00000A"/>
          <w:sz w:val="20"/>
          <w:szCs w:val="20"/>
        </w:rPr>
        <w:t>Федресурс</w:t>
      </w:r>
      <w:proofErr w:type="spellEnd"/>
      <w:r w:rsidR="00B06C4F" w:rsidRPr="00636F1A">
        <w:rPr>
          <w:rFonts w:eastAsia="Calibri"/>
          <w:color w:val="00000A"/>
          <w:sz w:val="20"/>
          <w:szCs w:val="20"/>
        </w:rPr>
        <w:t xml:space="preserve"> и их подписание лицом, уполномоченным с 01.04.2020 года на основании абзаца 3 пункта 5 статьи 7.1 Федерального закона №129-ФЗ «О государственной регистрации юридических лиц и индивидуальных предпринимателей» от 08.08.2001г.,</w:t>
      </w:r>
      <w:r w:rsidRPr="00636F1A">
        <w:rPr>
          <w:rFonts w:eastAsia="Calibri"/>
          <w:color w:val="00000A"/>
          <w:sz w:val="20"/>
          <w:szCs w:val="20"/>
        </w:rPr>
        <w:t xml:space="preserve"> </w:t>
      </w:r>
      <w:r w:rsidR="00B06C4F" w:rsidRPr="00636F1A">
        <w:rPr>
          <w:rFonts w:eastAsia="Calibri"/>
          <w:color w:val="00000A"/>
          <w:sz w:val="20"/>
          <w:szCs w:val="20"/>
        </w:rPr>
        <w:t xml:space="preserve">подписывать своей квалифицированной электронной подписью сведения, которые вносятся в </w:t>
      </w:r>
      <w:proofErr w:type="spellStart"/>
      <w:r w:rsidR="00B06C4F" w:rsidRPr="00636F1A">
        <w:rPr>
          <w:rFonts w:eastAsia="Calibri"/>
          <w:color w:val="00000A"/>
          <w:sz w:val="20"/>
          <w:szCs w:val="20"/>
        </w:rPr>
        <w:t>Федресурс</w:t>
      </w:r>
      <w:proofErr w:type="spellEnd"/>
      <w:r w:rsidRPr="00636F1A">
        <w:rPr>
          <w:rFonts w:eastAsia="Calibri"/>
          <w:color w:val="00000A"/>
          <w:sz w:val="20"/>
          <w:szCs w:val="20"/>
        </w:rPr>
        <w:t>;</w:t>
      </w:r>
    </w:p>
    <w:p w14:paraId="2B21A7E7" w14:textId="09D1E9FC" w:rsidR="008E2357" w:rsidRPr="00636F1A" w:rsidRDefault="008E2357" w:rsidP="008A4664">
      <w:pPr>
        <w:suppressAutoHyphens/>
        <w:ind w:firstLine="709"/>
        <w:jc w:val="both"/>
        <w:rPr>
          <w:rFonts w:eastAsia="Calibri"/>
          <w:color w:val="00000A"/>
          <w:sz w:val="20"/>
          <w:szCs w:val="20"/>
        </w:rPr>
      </w:pPr>
      <w:r w:rsidRPr="00636F1A">
        <w:rPr>
          <w:rFonts w:eastAsia="Calibri"/>
          <w:b/>
          <w:bCs/>
          <w:color w:val="00000A"/>
          <w:sz w:val="20"/>
          <w:szCs w:val="20"/>
        </w:rPr>
        <w:t>2.2.4.</w:t>
      </w:r>
      <w:r w:rsidRPr="00636F1A">
        <w:rPr>
          <w:rFonts w:eastAsia="Calibri"/>
          <w:color w:val="00000A"/>
          <w:sz w:val="20"/>
          <w:szCs w:val="20"/>
        </w:rPr>
        <w:t xml:space="preserve"> </w:t>
      </w:r>
      <w:r w:rsidR="00B06C4F" w:rsidRPr="00636F1A">
        <w:rPr>
          <w:rFonts w:eastAsia="Calibri"/>
          <w:color w:val="00000A"/>
          <w:sz w:val="20"/>
          <w:szCs w:val="20"/>
        </w:rPr>
        <w:t xml:space="preserve">Оплата государственной пошлины, взимаемой оператором </w:t>
      </w:r>
      <w:proofErr w:type="spellStart"/>
      <w:r w:rsidR="00B06C4F" w:rsidRPr="00636F1A">
        <w:rPr>
          <w:rFonts w:eastAsia="Calibri"/>
          <w:color w:val="00000A"/>
          <w:sz w:val="20"/>
          <w:szCs w:val="20"/>
        </w:rPr>
        <w:t>Федресурса</w:t>
      </w:r>
      <w:proofErr w:type="spellEnd"/>
      <w:r w:rsidR="00B06C4F" w:rsidRPr="00636F1A">
        <w:rPr>
          <w:rFonts w:eastAsia="Calibri"/>
          <w:color w:val="00000A"/>
          <w:sz w:val="20"/>
          <w:szCs w:val="20"/>
        </w:rPr>
        <w:t xml:space="preserve"> за опубликование каждого сообщения в размере </w:t>
      </w:r>
      <w:r w:rsidR="00DC0528">
        <w:rPr>
          <w:rFonts w:eastAsia="Calibri"/>
          <w:color w:val="00000A"/>
          <w:sz w:val="20"/>
          <w:szCs w:val="20"/>
        </w:rPr>
        <w:t>902,51</w:t>
      </w:r>
      <w:r w:rsidR="00B06C4F" w:rsidRPr="00636F1A">
        <w:rPr>
          <w:rFonts w:eastAsia="Calibri"/>
          <w:color w:val="00000A"/>
          <w:sz w:val="20"/>
          <w:szCs w:val="20"/>
        </w:rPr>
        <w:t xml:space="preserve"> р. (в т.ч. НДС 20%)</w:t>
      </w:r>
      <w:r w:rsidRPr="00636F1A">
        <w:rPr>
          <w:rFonts w:eastAsia="Calibri"/>
          <w:color w:val="00000A"/>
          <w:sz w:val="20"/>
          <w:szCs w:val="20"/>
        </w:rPr>
        <w:t>;</w:t>
      </w:r>
    </w:p>
    <w:p w14:paraId="3F2F6CCF" w14:textId="4A8B4100" w:rsidR="00B505B1" w:rsidRDefault="008E2357" w:rsidP="008A4664">
      <w:pPr>
        <w:suppressAutoHyphens/>
        <w:ind w:firstLine="709"/>
        <w:jc w:val="both"/>
        <w:rPr>
          <w:rFonts w:eastAsia="Calibri"/>
          <w:color w:val="00000A"/>
          <w:sz w:val="20"/>
          <w:szCs w:val="20"/>
        </w:rPr>
      </w:pPr>
      <w:r w:rsidRPr="00636F1A">
        <w:rPr>
          <w:rFonts w:eastAsia="Calibri"/>
          <w:b/>
          <w:bCs/>
          <w:color w:val="00000A"/>
          <w:sz w:val="20"/>
          <w:szCs w:val="20"/>
        </w:rPr>
        <w:t>2.2.5.</w:t>
      </w:r>
      <w:r w:rsidRPr="00636F1A">
        <w:rPr>
          <w:rFonts w:eastAsia="Calibri"/>
          <w:color w:val="00000A"/>
          <w:sz w:val="20"/>
          <w:szCs w:val="20"/>
        </w:rPr>
        <w:t xml:space="preserve"> </w:t>
      </w:r>
      <w:r w:rsidR="00B06C4F" w:rsidRPr="00636F1A">
        <w:rPr>
          <w:rFonts w:eastAsia="Calibri"/>
          <w:color w:val="00000A"/>
          <w:sz w:val="20"/>
          <w:szCs w:val="20"/>
        </w:rPr>
        <w:t xml:space="preserve">Проведение указанных </w:t>
      </w:r>
      <w:r w:rsidRPr="00636F1A">
        <w:rPr>
          <w:rFonts w:eastAsia="Calibri"/>
          <w:color w:val="00000A"/>
          <w:sz w:val="20"/>
          <w:szCs w:val="20"/>
        </w:rPr>
        <w:t xml:space="preserve">пп.2.2.1-2.2.4 </w:t>
      </w:r>
      <w:r w:rsidR="00B06C4F" w:rsidRPr="00636F1A">
        <w:rPr>
          <w:rFonts w:eastAsia="Calibri"/>
          <w:color w:val="00000A"/>
          <w:sz w:val="20"/>
          <w:szCs w:val="20"/>
        </w:rPr>
        <w:t xml:space="preserve">юридических и технических действий по размещению сведений в </w:t>
      </w:r>
      <w:proofErr w:type="spellStart"/>
      <w:r w:rsidR="00B06C4F" w:rsidRPr="00636F1A">
        <w:rPr>
          <w:rFonts w:eastAsia="Calibri"/>
          <w:color w:val="00000A"/>
          <w:sz w:val="20"/>
          <w:szCs w:val="20"/>
        </w:rPr>
        <w:t>Федресурсе</w:t>
      </w:r>
      <w:proofErr w:type="spellEnd"/>
      <w:r w:rsidR="00B06C4F" w:rsidRPr="00636F1A">
        <w:rPr>
          <w:rFonts w:eastAsia="Calibri"/>
          <w:color w:val="00000A"/>
          <w:sz w:val="20"/>
          <w:szCs w:val="20"/>
        </w:rPr>
        <w:t xml:space="preserve"> персональным специалистом.</w:t>
      </w:r>
    </w:p>
    <w:p w14:paraId="5B497ABC" w14:textId="55E683F6" w:rsidR="008A75B0" w:rsidRPr="00636F1A" w:rsidRDefault="008A75B0" w:rsidP="008A4664">
      <w:pPr>
        <w:suppressAutoHyphens/>
        <w:ind w:firstLine="709"/>
        <w:jc w:val="both"/>
        <w:rPr>
          <w:rFonts w:eastAsia="Calibri"/>
          <w:sz w:val="20"/>
          <w:szCs w:val="20"/>
          <w:lang w:eastAsia="zh-CN"/>
        </w:rPr>
      </w:pPr>
      <w:r w:rsidRPr="00ED3469">
        <w:rPr>
          <w:rFonts w:eastAsia="Calibri"/>
          <w:b/>
          <w:bCs/>
          <w:color w:val="00000A"/>
          <w:sz w:val="20"/>
          <w:szCs w:val="20"/>
        </w:rPr>
        <w:t>2.2.6.</w:t>
      </w:r>
      <w:r>
        <w:rPr>
          <w:rFonts w:eastAsia="Calibri"/>
          <w:color w:val="00000A"/>
          <w:sz w:val="20"/>
          <w:szCs w:val="20"/>
        </w:rPr>
        <w:t xml:space="preserve"> Отправка подтверждения о публикации сообщения со ссылкой на страницу Единого федерального реестра </w:t>
      </w:r>
    </w:p>
    <w:p w14:paraId="7654D5DD" w14:textId="77777777" w:rsidR="00A71645" w:rsidRPr="00636F1A" w:rsidRDefault="00A71645" w:rsidP="00501156">
      <w:pPr>
        <w:suppressAutoHyphens/>
        <w:spacing w:line="120" w:lineRule="auto"/>
        <w:ind w:firstLine="709"/>
        <w:jc w:val="both"/>
        <w:rPr>
          <w:rFonts w:eastAsia="Calibri"/>
          <w:bCs/>
          <w:color w:val="00000A"/>
          <w:sz w:val="20"/>
          <w:szCs w:val="20"/>
        </w:rPr>
      </w:pPr>
    </w:p>
    <w:p w14:paraId="5A788739" w14:textId="77777777" w:rsidR="00B505B1" w:rsidRPr="00636F1A" w:rsidRDefault="00B505B1" w:rsidP="008F3343">
      <w:pPr>
        <w:suppressAutoHyphens/>
        <w:jc w:val="center"/>
        <w:rPr>
          <w:rFonts w:eastAsia="Calibri"/>
          <w:b/>
          <w:color w:val="00000A"/>
          <w:sz w:val="20"/>
          <w:szCs w:val="20"/>
        </w:rPr>
      </w:pPr>
      <w:r w:rsidRPr="00636F1A">
        <w:rPr>
          <w:rFonts w:eastAsia="Calibri"/>
          <w:b/>
          <w:color w:val="00000A"/>
          <w:sz w:val="20"/>
          <w:szCs w:val="20"/>
        </w:rPr>
        <w:lastRenderedPageBreak/>
        <w:t>3. ПРАВА И ОБЯЗАННОСТИ СТОРОН</w:t>
      </w:r>
    </w:p>
    <w:p w14:paraId="432F8C0F" w14:textId="77777777" w:rsidR="00B505B1" w:rsidRPr="00636F1A" w:rsidRDefault="00B505B1" w:rsidP="00B505B1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rFonts w:eastAsia="Calibri"/>
          <w:bCs/>
          <w:color w:val="000000"/>
          <w:sz w:val="20"/>
          <w:szCs w:val="20"/>
          <w:lang w:eastAsia="zh-CN"/>
        </w:rPr>
      </w:pPr>
      <w:r w:rsidRPr="00636F1A">
        <w:rPr>
          <w:rFonts w:eastAsia="Calibri"/>
          <w:bCs/>
          <w:color w:val="000000"/>
          <w:sz w:val="20"/>
          <w:szCs w:val="20"/>
          <w:lang w:eastAsia="zh-CN"/>
        </w:rPr>
        <w:t>Заказчик вправе:</w:t>
      </w:r>
    </w:p>
    <w:p w14:paraId="18702F51" w14:textId="522EE861" w:rsidR="00B505B1" w:rsidRPr="00636F1A" w:rsidRDefault="00B505B1" w:rsidP="00B505B1">
      <w:pPr>
        <w:numPr>
          <w:ilvl w:val="2"/>
          <w:numId w:val="14"/>
        </w:numPr>
        <w:suppressAutoHyphens/>
        <w:ind w:left="0" w:firstLine="709"/>
        <w:contextualSpacing/>
        <w:jc w:val="both"/>
        <w:rPr>
          <w:rFonts w:eastAsia="Calibri"/>
          <w:color w:val="000000"/>
          <w:sz w:val="20"/>
          <w:szCs w:val="20"/>
          <w:lang w:eastAsia="zh-CN"/>
        </w:rPr>
      </w:pPr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Получать от Исполнителя устные и письменные консультации по вопросам, составляющим предмет настоящего Договора </w:t>
      </w:r>
      <w:r w:rsidR="00685003" w:rsidRPr="00636F1A">
        <w:rPr>
          <w:rFonts w:eastAsia="Calibri"/>
          <w:color w:val="000000"/>
          <w:sz w:val="20"/>
          <w:szCs w:val="20"/>
          <w:lang w:eastAsia="zh-CN"/>
        </w:rPr>
        <w:t>О</w:t>
      </w:r>
      <w:r w:rsidRPr="00636F1A">
        <w:rPr>
          <w:rFonts w:eastAsia="Calibri"/>
          <w:color w:val="000000"/>
          <w:sz w:val="20"/>
          <w:szCs w:val="20"/>
          <w:lang w:eastAsia="zh-CN"/>
        </w:rPr>
        <w:t>ферты, в течение его срока действия.</w:t>
      </w:r>
    </w:p>
    <w:p w14:paraId="2F058531" w14:textId="0A7386C4" w:rsidR="00B505B1" w:rsidRPr="00636F1A" w:rsidRDefault="00B505B1" w:rsidP="00B505B1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rFonts w:eastAsia="Calibri"/>
          <w:bCs/>
          <w:color w:val="000000"/>
          <w:sz w:val="20"/>
          <w:szCs w:val="20"/>
          <w:lang w:eastAsia="zh-CN"/>
        </w:rPr>
      </w:pPr>
      <w:r w:rsidRPr="00636F1A">
        <w:rPr>
          <w:rFonts w:eastAsia="Calibri"/>
          <w:bCs/>
          <w:color w:val="000000"/>
          <w:sz w:val="20"/>
          <w:szCs w:val="20"/>
          <w:lang w:eastAsia="zh-CN"/>
        </w:rPr>
        <w:t>Заказчик обязан:</w:t>
      </w:r>
    </w:p>
    <w:p w14:paraId="1AC8D7C1" w14:textId="33AFBFB3" w:rsidR="00B505B1" w:rsidRPr="00636F1A" w:rsidRDefault="00C8212D" w:rsidP="00C333C9">
      <w:pPr>
        <w:numPr>
          <w:ilvl w:val="2"/>
          <w:numId w:val="14"/>
        </w:numPr>
        <w:suppressAutoHyphens/>
        <w:ind w:left="0" w:firstLine="709"/>
        <w:contextualSpacing/>
        <w:jc w:val="both"/>
        <w:rPr>
          <w:rFonts w:eastAsia="Calibri"/>
          <w:color w:val="000000"/>
          <w:sz w:val="20"/>
          <w:szCs w:val="20"/>
          <w:lang w:eastAsia="zh-CN"/>
        </w:rPr>
      </w:pPr>
      <w:bookmarkStart w:id="6" w:name="_Hlk58777877"/>
      <w:bookmarkStart w:id="7" w:name="_Hlk57223047"/>
      <w:r w:rsidRPr="00636F1A">
        <w:rPr>
          <w:rFonts w:eastAsia="Calibri"/>
          <w:color w:val="000000"/>
          <w:sz w:val="20"/>
          <w:szCs w:val="20"/>
          <w:lang w:eastAsia="zh-CN"/>
        </w:rPr>
        <w:t>Н</w:t>
      </w:r>
      <w:r w:rsidR="00B505B1" w:rsidRPr="00636F1A">
        <w:rPr>
          <w:rFonts w:eastAsia="Calibri"/>
          <w:color w:val="000000"/>
          <w:sz w:val="20"/>
          <w:szCs w:val="20"/>
          <w:lang w:eastAsia="zh-CN"/>
        </w:rPr>
        <w:t xml:space="preserve">аправить на электронный адрес </w:t>
      </w:r>
      <w:r w:rsidR="00FE6C7D" w:rsidRPr="00636F1A">
        <w:rPr>
          <w:rFonts w:eastAsia="Calibri"/>
          <w:bCs/>
          <w:color w:val="00000A"/>
          <w:sz w:val="20"/>
          <w:szCs w:val="20"/>
        </w:rPr>
        <w:t>(</w:t>
      </w:r>
      <w:proofErr w:type="spellStart"/>
      <w:r w:rsidR="00FE6C7D" w:rsidRPr="00636F1A">
        <w:rPr>
          <w:rFonts w:eastAsia="Calibri"/>
          <w:bCs/>
          <w:color w:val="00000A"/>
          <w:sz w:val="20"/>
          <w:szCs w:val="20"/>
        </w:rPr>
        <w:t>e-mail</w:t>
      </w:r>
      <w:proofErr w:type="spellEnd"/>
      <w:r w:rsidR="00FE6C7D" w:rsidRPr="00636F1A">
        <w:rPr>
          <w:rFonts w:eastAsia="Calibri"/>
          <w:bCs/>
          <w:color w:val="00000A"/>
          <w:sz w:val="20"/>
          <w:szCs w:val="20"/>
        </w:rPr>
        <w:t xml:space="preserve">) Исполнителя, который имеет домен </w:t>
      </w:r>
      <w:hyperlink r:id="rId14" w:history="1">
        <w:r w:rsidR="00FE6C7D" w:rsidRPr="00636F1A">
          <w:rPr>
            <w:rStyle w:val="a7"/>
            <w:rFonts w:eastAsia="Calibri"/>
            <w:bCs/>
            <w:color w:val="000000" w:themeColor="text1"/>
            <w:sz w:val="20"/>
            <w:szCs w:val="20"/>
            <w:u w:val="none"/>
          </w:rPr>
          <w:t>«</w:t>
        </w:r>
        <w:r w:rsidR="00FE6C7D" w:rsidRPr="00636F1A">
          <w:rPr>
            <w:rStyle w:val="a7"/>
            <w:rFonts w:eastAsia="Calibri"/>
            <w:bCs/>
            <w:sz w:val="20"/>
            <w:szCs w:val="20"/>
          </w:rPr>
          <w:t>@fedresurs24.ru</w:t>
        </w:r>
      </w:hyperlink>
      <w:r w:rsidR="00FE6C7D" w:rsidRPr="00636F1A">
        <w:rPr>
          <w:rStyle w:val="a7"/>
          <w:rFonts w:eastAsia="Calibri"/>
          <w:bCs/>
          <w:color w:val="000000" w:themeColor="text1"/>
          <w:sz w:val="20"/>
          <w:szCs w:val="20"/>
          <w:u w:val="none"/>
        </w:rPr>
        <w:t>»,</w:t>
      </w:r>
      <w:r w:rsidR="00671473" w:rsidRPr="00636F1A">
        <w:rPr>
          <w:rFonts w:eastAsia="Calibri"/>
          <w:color w:val="000000"/>
          <w:sz w:val="20"/>
          <w:szCs w:val="20"/>
          <w:lang w:eastAsia="zh-CN"/>
        </w:rPr>
        <w:t xml:space="preserve"> </w:t>
      </w:r>
      <w:bookmarkEnd w:id="6"/>
      <w:r w:rsidR="00685003" w:rsidRPr="00636F1A">
        <w:rPr>
          <w:rFonts w:eastAsia="Calibri"/>
          <w:color w:val="000000"/>
          <w:sz w:val="20"/>
          <w:szCs w:val="20"/>
          <w:lang w:eastAsia="zh-CN"/>
        </w:rPr>
        <w:t xml:space="preserve">документы, </w:t>
      </w:r>
      <w:r w:rsidR="00AB7F49" w:rsidRPr="00636F1A">
        <w:rPr>
          <w:rFonts w:eastAsia="Calibri"/>
          <w:color w:val="000000"/>
          <w:sz w:val="20"/>
          <w:szCs w:val="20"/>
          <w:lang w:eastAsia="zh-CN"/>
        </w:rPr>
        <w:t>необходимы</w:t>
      </w:r>
      <w:r w:rsidR="00685003" w:rsidRPr="00636F1A">
        <w:rPr>
          <w:rFonts w:eastAsia="Calibri"/>
          <w:color w:val="000000"/>
          <w:sz w:val="20"/>
          <w:szCs w:val="20"/>
          <w:lang w:eastAsia="zh-CN"/>
        </w:rPr>
        <w:t>е</w:t>
      </w:r>
      <w:r w:rsidR="00AB7F49" w:rsidRPr="00636F1A">
        <w:rPr>
          <w:rFonts w:eastAsia="Calibri"/>
          <w:color w:val="000000"/>
          <w:sz w:val="20"/>
          <w:szCs w:val="20"/>
          <w:lang w:eastAsia="zh-CN"/>
        </w:rPr>
        <w:t xml:space="preserve"> </w:t>
      </w:r>
      <w:r w:rsidR="00B505B1" w:rsidRPr="00636F1A">
        <w:rPr>
          <w:rFonts w:eastAsia="Calibri"/>
          <w:color w:val="000000"/>
          <w:sz w:val="20"/>
          <w:szCs w:val="20"/>
          <w:lang w:eastAsia="zh-CN"/>
        </w:rPr>
        <w:t>для оказания услуг по настоящему Договору</w:t>
      </w:r>
      <w:r w:rsidR="00685003" w:rsidRPr="00636F1A">
        <w:rPr>
          <w:rFonts w:eastAsia="Calibri"/>
          <w:color w:val="000000"/>
          <w:sz w:val="20"/>
          <w:szCs w:val="20"/>
          <w:lang w:eastAsia="zh-CN"/>
        </w:rPr>
        <w:t xml:space="preserve"> Оферты</w:t>
      </w:r>
      <w:r w:rsidR="006C391B" w:rsidRPr="00636F1A">
        <w:rPr>
          <w:rFonts w:eastAsia="Calibri"/>
          <w:color w:val="000000"/>
          <w:sz w:val="20"/>
          <w:szCs w:val="20"/>
          <w:lang w:eastAsia="zh-CN"/>
        </w:rPr>
        <w:t xml:space="preserve">, </w:t>
      </w:r>
      <w:r w:rsidR="00685003" w:rsidRPr="00636F1A">
        <w:rPr>
          <w:rFonts w:eastAsia="Calibri"/>
          <w:color w:val="000000"/>
          <w:sz w:val="20"/>
          <w:szCs w:val="20"/>
          <w:lang w:eastAsia="zh-CN"/>
        </w:rPr>
        <w:t>содержащие достоверную информацию</w:t>
      </w:r>
      <w:r w:rsidR="00B505B1" w:rsidRPr="00636F1A">
        <w:rPr>
          <w:rFonts w:eastAsia="Calibri"/>
          <w:color w:val="000000"/>
          <w:sz w:val="20"/>
          <w:szCs w:val="20"/>
          <w:lang w:eastAsia="zh-CN"/>
        </w:rPr>
        <w:t>, а именно:</w:t>
      </w:r>
    </w:p>
    <w:p w14:paraId="7720E4E1" w14:textId="5BFA482E" w:rsidR="009D1482" w:rsidRDefault="009D1482" w:rsidP="009D1482">
      <w:pPr>
        <w:suppressAutoHyphens/>
        <w:ind w:firstLine="709"/>
        <w:contextualSpacing/>
        <w:jc w:val="both"/>
        <w:rPr>
          <w:rFonts w:eastAsia="Calibri"/>
          <w:color w:val="000000"/>
          <w:sz w:val="20"/>
          <w:szCs w:val="20"/>
          <w:lang w:eastAsia="zh-CN"/>
        </w:rPr>
      </w:pPr>
      <w:bookmarkStart w:id="8" w:name="_Hlk58781482"/>
      <w:r w:rsidRPr="00636F1A">
        <w:rPr>
          <w:rFonts w:eastAsia="Calibri"/>
          <w:b/>
          <w:color w:val="000000"/>
          <w:sz w:val="20"/>
          <w:szCs w:val="20"/>
          <w:lang w:eastAsia="zh-CN"/>
        </w:rPr>
        <w:t xml:space="preserve">- </w:t>
      </w:r>
      <w:bookmarkStart w:id="9" w:name="_Hlk58778008"/>
      <w:bookmarkStart w:id="10" w:name="_Hlk57203836"/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скан-копию или фотографию Заявления, в надлежащем качестве (без обрезанных краев с читаемым текстом), заверенную Заказчиком (руководителем или представителем по доверенности), которая содержит его волеизъявление о внесении конкретной информации в </w:t>
      </w:r>
      <w:proofErr w:type="spellStart"/>
      <w:r w:rsidRPr="00636F1A">
        <w:rPr>
          <w:rFonts w:eastAsia="Calibri"/>
          <w:color w:val="000000"/>
          <w:sz w:val="20"/>
          <w:szCs w:val="20"/>
          <w:lang w:eastAsia="zh-CN"/>
        </w:rPr>
        <w:t>Федресурс</w:t>
      </w:r>
      <w:proofErr w:type="spellEnd"/>
      <w:r w:rsidRPr="00636F1A">
        <w:rPr>
          <w:rFonts w:eastAsia="Calibri"/>
          <w:color w:val="000000"/>
          <w:sz w:val="20"/>
          <w:szCs w:val="20"/>
          <w:lang w:eastAsia="zh-CN"/>
        </w:rPr>
        <w:t>);</w:t>
      </w:r>
    </w:p>
    <w:p w14:paraId="2BAFF2D7" w14:textId="25F6A5D3" w:rsidR="00DC0528" w:rsidRPr="00636F1A" w:rsidRDefault="00DC0528" w:rsidP="00DC0528">
      <w:pPr>
        <w:suppressAutoHyphens/>
        <w:ind w:firstLine="709"/>
        <w:contextualSpacing/>
        <w:jc w:val="both"/>
        <w:rPr>
          <w:rFonts w:eastAsia="Calibri"/>
          <w:color w:val="000000"/>
          <w:sz w:val="20"/>
          <w:szCs w:val="20"/>
          <w:lang w:eastAsia="zh-CN"/>
        </w:rPr>
      </w:pPr>
      <w:r>
        <w:rPr>
          <w:rFonts w:eastAsia="Calibri"/>
          <w:color w:val="000000"/>
          <w:sz w:val="20"/>
          <w:szCs w:val="20"/>
          <w:lang w:eastAsia="zh-CN"/>
        </w:rPr>
        <w:t>- скан-копию</w:t>
      </w:r>
      <w:r w:rsidR="00785177" w:rsidRPr="00785177">
        <w:rPr>
          <w:rFonts w:eastAsia="Calibri"/>
          <w:color w:val="000000"/>
          <w:sz w:val="20"/>
          <w:szCs w:val="20"/>
          <w:lang w:eastAsia="zh-CN"/>
        </w:rPr>
        <w:t xml:space="preserve"> </w:t>
      </w:r>
      <w:r w:rsidR="00785177">
        <w:rPr>
          <w:rFonts w:eastAsia="Calibri"/>
          <w:color w:val="000000"/>
          <w:sz w:val="20"/>
          <w:szCs w:val="20"/>
          <w:lang w:eastAsia="zh-CN"/>
        </w:rPr>
        <w:t>или фотографию</w:t>
      </w:r>
      <w:r>
        <w:rPr>
          <w:rFonts w:eastAsia="Calibri"/>
          <w:color w:val="000000"/>
          <w:sz w:val="20"/>
          <w:szCs w:val="20"/>
          <w:lang w:eastAsia="zh-CN"/>
        </w:rPr>
        <w:t xml:space="preserve"> паспорта подписанта Заявления</w:t>
      </w:r>
      <w:r w:rsidRPr="00DC0528">
        <w:rPr>
          <w:rFonts w:eastAsia="Calibri"/>
          <w:color w:val="000000"/>
          <w:sz w:val="20"/>
          <w:szCs w:val="20"/>
          <w:lang w:eastAsia="zh-CN"/>
        </w:rPr>
        <w:t>;</w:t>
      </w:r>
    </w:p>
    <w:bookmarkEnd w:id="9"/>
    <w:p w14:paraId="0F40B16C" w14:textId="482BC39D" w:rsidR="009D1482" w:rsidRPr="00636F1A" w:rsidRDefault="009D1482" w:rsidP="009D1482">
      <w:pPr>
        <w:suppressAutoHyphens/>
        <w:ind w:firstLine="709"/>
        <w:contextualSpacing/>
        <w:jc w:val="both"/>
        <w:rPr>
          <w:rFonts w:eastAsia="Calibri"/>
          <w:color w:val="000000"/>
          <w:sz w:val="20"/>
          <w:szCs w:val="20"/>
          <w:lang w:eastAsia="zh-CN"/>
        </w:rPr>
      </w:pPr>
      <w:r w:rsidRPr="00636F1A">
        <w:rPr>
          <w:rFonts w:eastAsia="Calibri"/>
          <w:color w:val="000000"/>
          <w:sz w:val="20"/>
          <w:szCs w:val="20"/>
          <w:lang w:eastAsia="zh-CN"/>
        </w:rPr>
        <w:t>- скан-копию или фотографи</w:t>
      </w:r>
      <w:r w:rsidR="00FD211D" w:rsidRPr="00636F1A">
        <w:rPr>
          <w:rFonts w:eastAsia="Calibri"/>
          <w:color w:val="000000"/>
          <w:sz w:val="20"/>
          <w:szCs w:val="20"/>
          <w:lang w:eastAsia="zh-CN"/>
        </w:rPr>
        <w:t>ю</w:t>
      </w:r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 доверенности </w:t>
      </w:r>
      <w:r w:rsidR="00FD211D" w:rsidRPr="00636F1A">
        <w:rPr>
          <w:rFonts w:eastAsia="Calibri"/>
          <w:color w:val="000000"/>
          <w:sz w:val="20"/>
          <w:szCs w:val="20"/>
          <w:lang w:eastAsia="zh-CN"/>
        </w:rPr>
        <w:t xml:space="preserve">на представителя </w:t>
      </w:r>
      <w:r w:rsidRPr="00636F1A">
        <w:rPr>
          <w:rFonts w:eastAsia="Calibri"/>
          <w:color w:val="000000"/>
          <w:sz w:val="20"/>
          <w:szCs w:val="20"/>
          <w:lang w:eastAsia="zh-CN"/>
        </w:rPr>
        <w:t>(</w:t>
      </w:r>
      <w:bookmarkEnd w:id="10"/>
      <w:r w:rsidRPr="00636F1A">
        <w:rPr>
          <w:rFonts w:eastAsia="Calibri"/>
          <w:color w:val="000000"/>
          <w:sz w:val="20"/>
          <w:szCs w:val="20"/>
          <w:lang w:eastAsia="zh-CN"/>
        </w:rPr>
        <w:t>предоставляется</w:t>
      </w:r>
      <w:r w:rsidR="001B27DF" w:rsidRPr="00636F1A">
        <w:rPr>
          <w:rFonts w:eastAsia="Calibri"/>
          <w:color w:val="000000"/>
          <w:sz w:val="20"/>
          <w:szCs w:val="20"/>
          <w:lang w:eastAsia="zh-CN"/>
        </w:rPr>
        <w:t xml:space="preserve"> </w:t>
      </w:r>
      <w:r w:rsidR="00501156" w:rsidRPr="00636F1A">
        <w:rPr>
          <w:rFonts w:eastAsia="Calibri"/>
          <w:color w:val="000000"/>
          <w:sz w:val="20"/>
          <w:szCs w:val="20"/>
          <w:lang w:eastAsia="zh-CN"/>
        </w:rPr>
        <w:t>только</w:t>
      </w:r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 в случае, если в интересах Заказчика выступает его представитель).</w:t>
      </w:r>
    </w:p>
    <w:bookmarkEnd w:id="7"/>
    <w:bookmarkEnd w:id="8"/>
    <w:p w14:paraId="0E5840C2" w14:textId="77777777" w:rsidR="00ED3469" w:rsidRPr="006E5B18" w:rsidRDefault="00ED3469" w:rsidP="00ED3469">
      <w:pPr>
        <w:numPr>
          <w:ilvl w:val="2"/>
          <w:numId w:val="14"/>
        </w:numPr>
        <w:suppressAutoHyphens/>
        <w:ind w:left="0" w:firstLine="709"/>
        <w:contextualSpacing/>
        <w:jc w:val="both"/>
        <w:rPr>
          <w:rFonts w:eastAsia="Calibri"/>
          <w:color w:val="000000"/>
          <w:sz w:val="20"/>
          <w:szCs w:val="20"/>
          <w:lang w:eastAsia="zh-CN"/>
        </w:rPr>
      </w:pPr>
      <w:r w:rsidRPr="006E5B18">
        <w:rPr>
          <w:rFonts w:eastAsia="Calibri"/>
          <w:color w:val="000000"/>
          <w:sz w:val="20"/>
          <w:szCs w:val="20"/>
          <w:lang w:eastAsia="zh-CN"/>
        </w:rPr>
        <w:t xml:space="preserve">Оплатить услуги Исполнителя согласно выбранному </w:t>
      </w:r>
      <w:r>
        <w:rPr>
          <w:rFonts w:eastAsia="Calibri"/>
          <w:color w:val="000000"/>
          <w:sz w:val="20"/>
          <w:szCs w:val="20"/>
          <w:lang w:eastAsia="zh-CN"/>
        </w:rPr>
        <w:t>т</w:t>
      </w:r>
      <w:r w:rsidRPr="006E5B18">
        <w:rPr>
          <w:rFonts w:eastAsia="Calibri"/>
          <w:color w:val="000000"/>
          <w:sz w:val="20"/>
          <w:szCs w:val="20"/>
          <w:lang w:eastAsia="zh-CN"/>
        </w:rPr>
        <w:t>арифу, отмеченному Заказчиком при подписании Заявления на публикацию</w:t>
      </w:r>
      <w:r>
        <w:rPr>
          <w:rFonts w:eastAsia="Calibri"/>
          <w:color w:val="000000"/>
          <w:sz w:val="20"/>
          <w:szCs w:val="20"/>
          <w:lang w:eastAsia="zh-CN"/>
        </w:rPr>
        <w:t xml:space="preserve"> не позднее, чем через 3 рабочих дня после </w:t>
      </w:r>
      <w:r>
        <w:rPr>
          <w:rFonts w:eastAsia="Calibri"/>
          <w:color w:val="00000A"/>
          <w:sz w:val="20"/>
          <w:szCs w:val="20"/>
        </w:rPr>
        <w:t>отправки Исполнителем в адрес Заказчика подтверждения о публикации сообщения в соответствии с п.3.3.3 настоящего Договора</w:t>
      </w:r>
      <w:r w:rsidRPr="006E5B18">
        <w:rPr>
          <w:rFonts w:eastAsia="Calibri"/>
          <w:color w:val="000000"/>
          <w:sz w:val="20"/>
          <w:szCs w:val="20"/>
          <w:lang w:eastAsia="zh-CN"/>
        </w:rPr>
        <w:t>.</w:t>
      </w:r>
    </w:p>
    <w:p w14:paraId="5E0EBF09" w14:textId="77777777" w:rsidR="00B505B1" w:rsidRPr="00636F1A" w:rsidRDefault="00B505B1" w:rsidP="00C333C9">
      <w:pPr>
        <w:suppressAutoHyphens/>
        <w:ind w:firstLine="709"/>
        <w:jc w:val="both"/>
        <w:rPr>
          <w:rFonts w:eastAsia="Calibri"/>
          <w:b/>
          <w:color w:val="000000"/>
          <w:sz w:val="20"/>
          <w:szCs w:val="20"/>
          <w:lang w:eastAsia="zh-CN"/>
        </w:rPr>
      </w:pPr>
      <w:r w:rsidRPr="00636F1A">
        <w:rPr>
          <w:rFonts w:eastAsia="Calibri"/>
          <w:b/>
          <w:color w:val="000000"/>
          <w:sz w:val="20"/>
          <w:szCs w:val="20"/>
          <w:lang w:eastAsia="zh-CN"/>
        </w:rPr>
        <w:t xml:space="preserve">3.3. </w:t>
      </w:r>
      <w:r w:rsidRPr="00636F1A">
        <w:rPr>
          <w:rFonts w:eastAsia="Calibri"/>
          <w:bCs/>
          <w:color w:val="000000"/>
          <w:sz w:val="20"/>
          <w:szCs w:val="20"/>
          <w:lang w:eastAsia="zh-CN"/>
        </w:rPr>
        <w:t>Исполнитель обязан:</w:t>
      </w:r>
    </w:p>
    <w:p w14:paraId="1944EE45" w14:textId="27ADE814" w:rsidR="00B505B1" w:rsidRPr="00636F1A" w:rsidRDefault="00B505B1" w:rsidP="00B505B1">
      <w:pPr>
        <w:suppressAutoHyphens/>
        <w:ind w:firstLine="709"/>
        <w:jc w:val="both"/>
        <w:rPr>
          <w:rFonts w:eastAsia="Calibri"/>
          <w:color w:val="000000"/>
          <w:sz w:val="20"/>
          <w:szCs w:val="20"/>
          <w:lang w:eastAsia="zh-CN"/>
        </w:rPr>
      </w:pPr>
      <w:r w:rsidRPr="00636F1A">
        <w:rPr>
          <w:rFonts w:eastAsia="Calibri"/>
          <w:b/>
          <w:color w:val="000000"/>
          <w:sz w:val="20"/>
          <w:szCs w:val="20"/>
          <w:lang w:eastAsia="zh-CN"/>
        </w:rPr>
        <w:t>3.3.1.</w:t>
      </w:r>
      <w:r w:rsidRPr="00636F1A">
        <w:rPr>
          <w:rFonts w:eastAsia="Calibri"/>
          <w:color w:val="000000"/>
          <w:sz w:val="20"/>
          <w:szCs w:val="20"/>
          <w:lang w:eastAsia="zh-CN"/>
        </w:rPr>
        <w:tab/>
        <w:t xml:space="preserve">Использовать для внесения сведений в </w:t>
      </w:r>
      <w:proofErr w:type="spellStart"/>
      <w:r w:rsidR="00685003" w:rsidRPr="00636F1A">
        <w:rPr>
          <w:rFonts w:eastAsia="Calibri"/>
          <w:color w:val="000000"/>
          <w:sz w:val="20"/>
          <w:szCs w:val="20"/>
          <w:lang w:eastAsia="zh-CN"/>
        </w:rPr>
        <w:t>Федресурс</w:t>
      </w:r>
      <w:proofErr w:type="spellEnd"/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 только ту информацию и данные Заказчика, которые были предоставлены Заказчиком согласно п.3.2</w:t>
      </w:r>
      <w:r w:rsidR="00685003" w:rsidRPr="00636F1A">
        <w:rPr>
          <w:rFonts w:eastAsia="Calibri"/>
          <w:color w:val="000000"/>
          <w:sz w:val="20"/>
          <w:szCs w:val="20"/>
          <w:lang w:eastAsia="zh-CN"/>
        </w:rPr>
        <w:t xml:space="preserve"> </w:t>
      </w:r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настоящего Договора </w:t>
      </w:r>
      <w:r w:rsidR="00685003" w:rsidRPr="00636F1A">
        <w:rPr>
          <w:rFonts w:eastAsia="Calibri"/>
          <w:color w:val="000000"/>
          <w:sz w:val="20"/>
          <w:szCs w:val="20"/>
          <w:lang w:eastAsia="zh-CN"/>
        </w:rPr>
        <w:t>О</w:t>
      </w:r>
      <w:r w:rsidRPr="00636F1A">
        <w:rPr>
          <w:rFonts w:eastAsia="Calibri"/>
          <w:color w:val="000000"/>
          <w:sz w:val="20"/>
          <w:szCs w:val="20"/>
          <w:lang w:eastAsia="zh-CN"/>
        </w:rPr>
        <w:t>ферты.</w:t>
      </w:r>
    </w:p>
    <w:p w14:paraId="031AD582" w14:textId="77777777" w:rsidR="00C333C9" w:rsidRPr="00636F1A" w:rsidRDefault="00B505B1" w:rsidP="00B505B1">
      <w:pPr>
        <w:suppressAutoHyphens/>
        <w:ind w:firstLine="709"/>
        <w:jc w:val="both"/>
        <w:rPr>
          <w:rFonts w:eastAsia="Calibri"/>
          <w:color w:val="000000"/>
          <w:sz w:val="20"/>
          <w:szCs w:val="20"/>
          <w:lang w:eastAsia="zh-CN"/>
        </w:rPr>
      </w:pPr>
      <w:r w:rsidRPr="00636F1A">
        <w:rPr>
          <w:rFonts w:eastAsia="Calibri"/>
          <w:b/>
          <w:color w:val="000000"/>
          <w:sz w:val="20"/>
          <w:szCs w:val="20"/>
          <w:lang w:eastAsia="zh-CN"/>
        </w:rPr>
        <w:t>3.3.2.</w:t>
      </w:r>
      <w:r w:rsidRPr="00636F1A">
        <w:rPr>
          <w:rFonts w:eastAsia="Calibri"/>
          <w:color w:val="000000"/>
          <w:sz w:val="20"/>
          <w:szCs w:val="20"/>
          <w:lang w:eastAsia="zh-CN"/>
        </w:rPr>
        <w:tab/>
        <w:t xml:space="preserve">Внести сведения в </w:t>
      </w:r>
      <w:proofErr w:type="spellStart"/>
      <w:r w:rsidR="00685003" w:rsidRPr="00636F1A">
        <w:rPr>
          <w:rFonts w:eastAsia="Calibri"/>
          <w:color w:val="000000"/>
          <w:sz w:val="20"/>
          <w:szCs w:val="20"/>
          <w:lang w:eastAsia="zh-CN"/>
        </w:rPr>
        <w:t>Федресурс</w:t>
      </w:r>
      <w:proofErr w:type="spellEnd"/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 не позднее</w:t>
      </w:r>
      <w:r w:rsidR="00C333C9" w:rsidRPr="00636F1A">
        <w:rPr>
          <w:rFonts w:eastAsia="Calibri"/>
          <w:color w:val="000000"/>
          <w:sz w:val="20"/>
          <w:szCs w:val="20"/>
          <w:lang w:eastAsia="zh-CN"/>
        </w:rPr>
        <w:t>:</w:t>
      </w:r>
    </w:p>
    <w:p w14:paraId="41234836" w14:textId="78C9AD3A" w:rsidR="00C333C9" w:rsidRPr="00636F1A" w:rsidRDefault="00C333C9" w:rsidP="00B505B1">
      <w:pPr>
        <w:suppressAutoHyphens/>
        <w:ind w:firstLine="709"/>
        <w:jc w:val="both"/>
        <w:rPr>
          <w:rFonts w:eastAsia="Calibri"/>
          <w:color w:val="000000"/>
          <w:sz w:val="20"/>
          <w:szCs w:val="20"/>
          <w:lang w:eastAsia="zh-CN"/>
        </w:rPr>
      </w:pPr>
      <w:bookmarkStart w:id="11" w:name="_Hlk56434679"/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 </w:t>
      </w:r>
      <w:bookmarkStart w:id="12" w:name="_Hlk61208590"/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- </w:t>
      </w:r>
      <w:r w:rsidR="00B505B1" w:rsidRPr="00636F1A">
        <w:rPr>
          <w:rFonts w:eastAsia="Calibri"/>
          <w:color w:val="000000"/>
          <w:sz w:val="20"/>
          <w:szCs w:val="20"/>
          <w:lang w:eastAsia="zh-CN"/>
        </w:rPr>
        <w:t xml:space="preserve"> </w:t>
      </w:r>
      <w:r w:rsidRPr="00636F1A">
        <w:rPr>
          <w:rFonts w:eastAsia="Calibri"/>
          <w:b/>
          <w:color w:val="000000"/>
          <w:sz w:val="20"/>
          <w:szCs w:val="20"/>
          <w:lang w:eastAsia="zh-CN"/>
        </w:rPr>
        <w:t>при выборе Заказчиком тарифа «Standart»</w:t>
      </w:r>
      <w:r w:rsidRPr="00636F1A">
        <w:rPr>
          <w:rFonts w:eastAsia="Calibri"/>
          <w:bCs/>
          <w:color w:val="000000"/>
          <w:sz w:val="20"/>
          <w:szCs w:val="20"/>
          <w:lang w:eastAsia="zh-CN"/>
        </w:rPr>
        <w:t xml:space="preserve">, </w:t>
      </w:r>
      <w:bookmarkStart w:id="13" w:name="_Hlk61211212"/>
      <w:r w:rsidRPr="00636F1A">
        <w:rPr>
          <w:rFonts w:eastAsia="Calibri"/>
          <w:bCs/>
          <w:color w:val="000000"/>
          <w:sz w:val="20"/>
          <w:szCs w:val="20"/>
          <w:lang w:eastAsia="zh-CN"/>
        </w:rPr>
        <w:t xml:space="preserve">в течение </w:t>
      </w:r>
      <w:r w:rsidR="0063433E" w:rsidRPr="00636F1A">
        <w:rPr>
          <w:rFonts w:eastAsia="Calibri"/>
          <w:bCs/>
          <w:color w:val="000000"/>
          <w:sz w:val="20"/>
          <w:szCs w:val="20"/>
          <w:lang w:eastAsia="zh-CN"/>
        </w:rPr>
        <w:t>1</w:t>
      </w:r>
      <w:r w:rsidRPr="00636F1A">
        <w:rPr>
          <w:rFonts w:eastAsia="Calibri"/>
          <w:bCs/>
          <w:color w:val="000000"/>
          <w:sz w:val="20"/>
          <w:szCs w:val="20"/>
          <w:lang w:eastAsia="zh-CN"/>
        </w:rPr>
        <w:t xml:space="preserve"> (</w:t>
      </w:r>
      <w:r w:rsidR="0063433E" w:rsidRPr="00636F1A">
        <w:rPr>
          <w:rFonts w:eastAsia="Calibri"/>
          <w:bCs/>
          <w:color w:val="000000"/>
          <w:sz w:val="20"/>
          <w:szCs w:val="20"/>
          <w:lang w:eastAsia="zh-CN"/>
        </w:rPr>
        <w:t>одних</w:t>
      </w:r>
      <w:r w:rsidRPr="00636F1A">
        <w:rPr>
          <w:rFonts w:eastAsia="Calibri"/>
          <w:bCs/>
          <w:color w:val="000000"/>
          <w:sz w:val="20"/>
          <w:szCs w:val="20"/>
          <w:lang w:eastAsia="zh-CN"/>
        </w:rPr>
        <w:t>) рабочих суток</w:t>
      </w:r>
      <w:r w:rsidRPr="00636F1A">
        <w:rPr>
          <w:rFonts w:eastAsia="Calibri"/>
          <w:b/>
          <w:color w:val="000000"/>
          <w:sz w:val="20"/>
          <w:szCs w:val="20"/>
          <w:lang w:eastAsia="zh-CN"/>
        </w:rPr>
        <w:t xml:space="preserve"> </w:t>
      </w:r>
      <w:r w:rsidRPr="00636F1A">
        <w:rPr>
          <w:rFonts w:eastAsia="Calibri"/>
          <w:color w:val="000000"/>
          <w:sz w:val="20"/>
          <w:szCs w:val="20"/>
          <w:lang w:eastAsia="zh-CN"/>
        </w:rPr>
        <w:t>с</w:t>
      </w:r>
      <w:r w:rsidR="0063433E" w:rsidRPr="00636F1A">
        <w:rPr>
          <w:rFonts w:eastAsia="Calibri"/>
          <w:color w:val="000000"/>
          <w:sz w:val="20"/>
          <w:szCs w:val="20"/>
          <w:lang w:eastAsia="zh-CN"/>
        </w:rPr>
        <w:t xml:space="preserve"> момента </w:t>
      </w:r>
      <w:r w:rsidRPr="00636F1A">
        <w:rPr>
          <w:rFonts w:eastAsia="Calibri"/>
          <w:color w:val="000000"/>
          <w:sz w:val="20"/>
          <w:szCs w:val="20"/>
          <w:lang w:eastAsia="zh-CN"/>
        </w:rPr>
        <w:t>соблюдения Заказчиком условий, предусмотренных пп.3.2.1</w:t>
      </w:r>
      <w:r w:rsidR="00ED3469">
        <w:rPr>
          <w:rFonts w:eastAsia="Calibri"/>
          <w:color w:val="000000"/>
          <w:sz w:val="20"/>
          <w:szCs w:val="20"/>
          <w:lang w:eastAsia="zh-CN"/>
        </w:rPr>
        <w:t xml:space="preserve"> </w:t>
      </w:r>
      <w:r w:rsidR="0063433E" w:rsidRPr="00636F1A">
        <w:rPr>
          <w:rFonts w:eastAsia="Calibri"/>
          <w:color w:val="000000"/>
          <w:sz w:val="20"/>
          <w:szCs w:val="20"/>
          <w:lang w:eastAsia="zh-CN"/>
        </w:rPr>
        <w:t>настоящего Договора Оферты.</w:t>
      </w:r>
      <w:bookmarkEnd w:id="13"/>
    </w:p>
    <w:p w14:paraId="6697DCAD" w14:textId="368AAF3D" w:rsidR="00006FD8" w:rsidRPr="00636F1A" w:rsidRDefault="00C333C9" w:rsidP="00B505B1">
      <w:pPr>
        <w:suppressAutoHyphens/>
        <w:ind w:firstLine="709"/>
        <w:jc w:val="both"/>
        <w:rPr>
          <w:rFonts w:eastAsia="Calibri"/>
          <w:color w:val="000000"/>
          <w:sz w:val="20"/>
          <w:szCs w:val="20"/>
          <w:lang w:eastAsia="zh-CN"/>
        </w:rPr>
      </w:pPr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-  </w:t>
      </w:r>
      <w:r w:rsidRPr="00636F1A">
        <w:rPr>
          <w:rFonts w:eastAsia="Calibri"/>
          <w:b/>
          <w:color w:val="000000"/>
          <w:sz w:val="20"/>
          <w:szCs w:val="20"/>
          <w:lang w:eastAsia="zh-CN"/>
        </w:rPr>
        <w:t>при выборе Заказчиком тарифа «Express»</w:t>
      </w:r>
      <w:r w:rsidR="00006FD8" w:rsidRPr="00636F1A">
        <w:rPr>
          <w:rFonts w:eastAsia="Calibri"/>
          <w:bCs/>
          <w:color w:val="000000"/>
          <w:sz w:val="20"/>
          <w:szCs w:val="20"/>
          <w:lang w:eastAsia="zh-CN"/>
        </w:rPr>
        <w:t>,</w:t>
      </w:r>
      <w:r w:rsidRPr="00636F1A">
        <w:rPr>
          <w:rFonts w:eastAsia="Calibri"/>
          <w:bCs/>
          <w:color w:val="000000"/>
          <w:sz w:val="20"/>
          <w:szCs w:val="20"/>
          <w:lang w:eastAsia="zh-CN"/>
        </w:rPr>
        <w:t xml:space="preserve"> </w:t>
      </w:r>
      <w:r w:rsidR="00006FD8" w:rsidRPr="00636F1A">
        <w:rPr>
          <w:rFonts w:eastAsia="Calibri"/>
          <w:bCs/>
          <w:color w:val="000000"/>
          <w:sz w:val="20"/>
          <w:szCs w:val="20"/>
          <w:lang w:eastAsia="zh-CN"/>
        </w:rPr>
        <w:t xml:space="preserve">в течение </w:t>
      </w:r>
      <w:r w:rsidR="00DC0528">
        <w:rPr>
          <w:rFonts w:eastAsia="Calibri"/>
          <w:bCs/>
          <w:color w:val="000000"/>
          <w:sz w:val="20"/>
          <w:szCs w:val="20"/>
          <w:lang w:eastAsia="zh-CN"/>
        </w:rPr>
        <w:t>1</w:t>
      </w:r>
      <w:r w:rsidR="00006FD8" w:rsidRPr="00636F1A">
        <w:rPr>
          <w:rFonts w:eastAsia="Calibri"/>
          <w:bCs/>
          <w:color w:val="000000"/>
          <w:sz w:val="20"/>
          <w:szCs w:val="20"/>
          <w:lang w:eastAsia="zh-CN"/>
        </w:rPr>
        <w:t xml:space="preserve"> </w:t>
      </w:r>
      <w:r w:rsidR="00B505B1" w:rsidRPr="00636F1A">
        <w:rPr>
          <w:rFonts w:eastAsia="Calibri"/>
          <w:color w:val="000000"/>
          <w:sz w:val="20"/>
          <w:szCs w:val="20"/>
          <w:lang w:eastAsia="zh-CN"/>
        </w:rPr>
        <w:t>(</w:t>
      </w:r>
      <w:r w:rsidR="00DC0528">
        <w:rPr>
          <w:rFonts w:eastAsia="Calibri"/>
          <w:color w:val="000000"/>
          <w:sz w:val="20"/>
          <w:szCs w:val="20"/>
          <w:lang w:eastAsia="zh-CN"/>
        </w:rPr>
        <w:t>одного</w:t>
      </w:r>
      <w:r w:rsidR="00B505B1" w:rsidRPr="00636F1A">
        <w:rPr>
          <w:rFonts w:eastAsia="Calibri"/>
          <w:color w:val="000000"/>
          <w:sz w:val="20"/>
          <w:szCs w:val="20"/>
          <w:lang w:eastAsia="zh-CN"/>
        </w:rPr>
        <w:t>) рабоч</w:t>
      </w:r>
      <w:r w:rsidR="00DC0528">
        <w:rPr>
          <w:rFonts w:eastAsia="Calibri"/>
          <w:color w:val="000000"/>
          <w:sz w:val="20"/>
          <w:szCs w:val="20"/>
          <w:lang w:eastAsia="zh-CN"/>
        </w:rPr>
        <w:t>его</w:t>
      </w:r>
      <w:r w:rsidR="00EB3F03" w:rsidRPr="00636F1A">
        <w:rPr>
          <w:rFonts w:eastAsia="Calibri"/>
          <w:color w:val="000000"/>
          <w:sz w:val="20"/>
          <w:szCs w:val="20"/>
          <w:lang w:eastAsia="zh-CN"/>
        </w:rPr>
        <w:t xml:space="preserve"> </w:t>
      </w:r>
      <w:r w:rsidR="00006FD8" w:rsidRPr="00636F1A">
        <w:rPr>
          <w:rFonts w:eastAsia="Calibri"/>
          <w:color w:val="000000"/>
          <w:sz w:val="20"/>
          <w:szCs w:val="20"/>
          <w:lang w:eastAsia="zh-CN"/>
        </w:rPr>
        <w:t>час</w:t>
      </w:r>
      <w:r w:rsidR="00DC0528">
        <w:rPr>
          <w:rFonts w:eastAsia="Calibri"/>
          <w:color w:val="000000"/>
          <w:sz w:val="20"/>
          <w:szCs w:val="20"/>
          <w:lang w:eastAsia="zh-CN"/>
        </w:rPr>
        <w:t>а</w:t>
      </w:r>
      <w:r w:rsidR="00B505B1" w:rsidRPr="00636F1A">
        <w:rPr>
          <w:rFonts w:eastAsia="Calibri"/>
          <w:color w:val="000000"/>
          <w:sz w:val="20"/>
          <w:szCs w:val="20"/>
          <w:lang w:eastAsia="zh-CN"/>
        </w:rPr>
        <w:t xml:space="preserve"> </w:t>
      </w:r>
      <w:bookmarkStart w:id="14" w:name="_Hlk56433582"/>
      <w:r w:rsidR="00B505B1" w:rsidRPr="00636F1A">
        <w:rPr>
          <w:rFonts w:eastAsia="Calibri"/>
          <w:color w:val="000000"/>
          <w:sz w:val="20"/>
          <w:szCs w:val="20"/>
          <w:lang w:eastAsia="zh-CN"/>
        </w:rPr>
        <w:t>с момента соблюдения Заказчиком условий, предусмотренных пп.3.2.</w:t>
      </w:r>
      <w:r w:rsidR="00D0262E" w:rsidRPr="00636F1A">
        <w:rPr>
          <w:rFonts w:eastAsia="Calibri"/>
          <w:color w:val="000000"/>
          <w:sz w:val="20"/>
          <w:szCs w:val="20"/>
          <w:lang w:eastAsia="zh-CN"/>
        </w:rPr>
        <w:t>1</w:t>
      </w:r>
      <w:r w:rsidR="00ED3469">
        <w:rPr>
          <w:rFonts w:eastAsia="Calibri"/>
          <w:color w:val="000000"/>
          <w:sz w:val="20"/>
          <w:szCs w:val="20"/>
          <w:lang w:eastAsia="zh-CN"/>
        </w:rPr>
        <w:t xml:space="preserve"> </w:t>
      </w:r>
      <w:r w:rsidR="00B505B1" w:rsidRPr="00636F1A">
        <w:rPr>
          <w:rFonts w:eastAsia="Calibri"/>
          <w:color w:val="000000"/>
          <w:sz w:val="20"/>
          <w:szCs w:val="20"/>
          <w:lang w:eastAsia="zh-CN"/>
        </w:rPr>
        <w:t xml:space="preserve">настоящего Договора </w:t>
      </w:r>
      <w:r w:rsidR="00685003" w:rsidRPr="00636F1A">
        <w:rPr>
          <w:rFonts w:eastAsia="Calibri"/>
          <w:color w:val="000000"/>
          <w:sz w:val="20"/>
          <w:szCs w:val="20"/>
          <w:lang w:eastAsia="zh-CN"/>
        </w:rPr>
        <w:t>О</w:t>
      </w:r>
      <w:r w:rsidR="00B505B1" w:rsidRPr="00636F1A">
        <w:rPr>
          <w:rFonts w:eastAsia="Calibri"/>
          <w:color w:val="000000"/>
          <w:sz w:val="20"/>
          <w:szCs w:val="20"/>
          <w:lang w:eastAsia="zh-CN"/>
        </w:rPr>
        <w:t>ферты</w:t>
      </w:r>
      <w:bookmarkEnd w:id="14"/>
      <w:r w:rsidR="00B505B1" w:rsidRPr="00636F1A">
        <w:rPr>
          <w:rFonts w:eastAsia="Calibri"/>
          <w:color w:val="000000"/>
          <w:sz w:val="20"/>
          <w:szCs w:val="20"/>
          <w:lang w:eastAsia="zh-CN"/>
        </w:rPr>
        <w:t xml:space="preserve">. </w:t>
      </w:r>
    </w:p>
    <w:bookmarkEnd w:id="11"/>
    <w:bookmarkEnd w:id="12"/>
    <w:p w14:paraId="0FEC1464" w14:textId="62D027E8" w:rsidR="004E1DBC" w:rsidRPr="00636F1A" w:rsidRDefault="00B505B1" w:rsidP="00B505B1">
      <w:pPr>
        <w:suppressAutoHyphens/>
        <w:ind w:firstLine="709"/>
        <w:jc w:val="both"/>
        <w:rPr>
          <w:rFonts w:eastAsia="Calibri"/>
          <w:color w:val="000000"/>
          <w:sz w:val="20"/>
          <w:szCs w:val="20"/>
          <w:lang w:eastAsia="zh-CN"/>
        </w:rPr>
      </w:pPr>
      <w:r w:rsidRPr="00636F1A">
        <w:rPr>
          <w:rFonts w:eastAsia="Calibri"/>
          <w:color w:val="000000"/>
          <w:sz w:val="20"/>
          <w:szCs w:val="20"/>
          <w:lang w:eastAsia="zh-CN"/>
        </w:rPr>
        <w:t>Под рабочим</w:t>
      </w:r>
      <w:r w:rsidR="00685003" w:rsidRPr="00636F1A">
        <w:rPr>
          <w:rFonts w:eastAsia="Calibri"/>
          <w:color w:val="000000"/>
          <w:sz w:val="20"/>
          <w:szCs w:val="20"/>
          <w:lang w:eastAsia="zh-CN"/>
        </w:rPr>
        <w:t xml:space="preserve"> временем в рамках </w:t>
      </w:r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настоящего Договора </w:t>
      </w:r>
      <w:r w:rsidR="00685003" w:rsidRPr="00636F1A">
        <w:rPr>
          <w:rFonts w:eastAsia="Calibri"/>
          <w:color w:val="000000"/>
          <w:sz w:val="20"/>
          <w:szCs w:val="20"/>
          <w:lang w:eastAsia="zh-CN"/>
        </w:rPr>
        <w:t>О</w:t>
      </w:r>
      <w:r w:rsidRPr="00636F1A">
        <w:rPr>
          <w:rFonts w:eastAsia="Calibri"/>
          <w:color w:val="000000"/>
          <w:sz w:val="20"/>
          <w:szCs w:val="20"/>
          <w:lang w:eastAsia="zh-CN"/>
        </w:rPr>
        <w:t>ферты понима</w:t>
      </w:r>
      <w:r w:rsidR="00685003" w:rsidRPr="00636F1A">
        <w:rPr>
          <w:rFonts w:eastAsia="Calibri"/>
          <w:color w:val="000000"/>
          <w:sz w:val="20"/>
          <w:szCs w:val="20"/>
          <w:lang w:eastAsia="zh-CN"/>
        </w:rPr>
        <w:t>ются рабочие часы</w:t>
      </w:r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 не только Исполнителя, но и время функционирования </w:t>
      </w:r>
      <w:proofErr w:type="spellStart"/>
      <w:r w:rsidR="00685003" w:rsidRPr="00636F1A">
        <w:rPr>
          <w:rFonts w:eastAsia="Calibri"/>
          <w:color w:val="000000"/>
          <w:sz w:val="20"/>
          <w:szCs w:val="20"/>
          <w:lang w:eastAsia="zh-CN"/>
        </w:rPr>
        <w:t>Федресурса</w:t>
      </w:r>
      <w:proofErr w:type="spellEnd"/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 по приему оплаты государственной пошлины, взимаемой оператором </w:t>
      </w:r>
      <w:proofErr w:type="spellStart"/>
      <w:r w:rsidR="00685003" w:rsidRPr="00636F1A">
        <w:rPr>
          <w:rFonts w:eastAsia="Calibri"/>
          <w:color w:val="000000"/>
          <w:sz w:val="20"/>
          <w:szCs w:val="20"/>
          <w:lang w:eastAsia="zh-CN"/>
        </w:rPr>
        <w:t>Федресурса</w:t>
      </w:r>
      <w:proofErr w:type="spellEnd"/>
      <w:r w:rsidR="00685003" w:rsidRPr="00636F1A">
        <w:rPr>
          <w:rFonts w:eastAsia="Calibri"/>
          <w:color w:val="000000"/>
          <w:sz w:val="20"/>
          <w:szCs w:val="20"/>
          <w:lang w:eastAsia="zh-CN"/>
        </w:rPr>
        <w:t xml:space="preserve"> </w:t>
      </w:r>
      <w:r w:rsidRPr="00636F1A">
        <w:rPr>
          <w:rFonts w:eastAsia="Calibri"/>
          <w:color w:val="000000"/>
          <w:sz w:val="20"/>
          <w:szCs w:val="20"/>
          <w:lang w:eastAsia="zh-CN"/>
        </w:rPr>
        <w:t>за публикацию каждого сообщения.</w:t>
      </w:r>
    </w:p>
    <w:p w14:paraId="14F66796" w14:textId="5DE0EF36" w:rsidR="004E1DBC" w:rsidRPr="00636F1A" w:rsidRDefault="004E1DBC" w:rsidP="004E1DBC">
      <w:pPr>
        <w:suppressAutoHyphens/>
        <w:ind w:firstLine="709"/>
        <w:jc w:val="both"/>
        <w:rPr>
          <w:rFonts w:eastAsia="Calibri"/>
          <w:color w:val="000000"/>
          <w:sz w:val="20"/>
          <w:szCs w:val="20"/>
          <w:lang w:eastAsia="zh-CN"/>
        </w:rPr>
      </w:pPr>
      <w:r w:rsidRPr="00636F1A">
        <w:rPr>
          <w:rFonts w:eastAsia="Calibri"/>
          <w:b/>
          <w:color w:val="000000"/>
          <w:sz w:val="20"/>
          <w:szCs w:val="20"/>
          <w:lang w:eastAsia="zh-CN"/>
        </w:rPr>
        <w:t>3.3.3.</w:t>
      </w:r>
      <w:r w:rsidRPr="00636F1A">
        <w:rPr>
          <w:sz w:val="20"/>
          <w:szCs w:val="20"/>
        </w:rPr>
        <w:t xml:space="preserve"> Направить </w:t>
      </w:r>
      <w:r w:rsidRPr="00636F1A">
        <w:rPr>
          <w:rFonts w:eastAsia="Calibri"/>
          <w:color w:val="000000"/>
          <w:sz w:val="20"/>
          <w:szCs w:val="20"/>
          <w:lang w:eastAsia="zh-CN"/>
        </w:rPr>
        <w:t>на адрес электронной почты (</w:t>
      </w:r>
      <w:bookmarkStart w:id="15" w:name="_Hlk58787012"/>
      <w:proofErr w:type="spellStart"/>
      <w:r w:rsidRPr="00636F1A">
        <w:rPr>
          <w:rFonts w:eastAsia="Calibri"/>
          <w:color w:val="000000"/>
          <w:sz w:val="20"/>
          <w:szCs w:val="20"/>
          <w:lang w:eastAsia="zh-CN"/>
        </w:rPr>
        <w:t>e-mail</w:t>
      </w:r>
      <w:bookmarkEnd w:id="15"/>
      <w:proofErr w:type="spellEnd"/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) Заказчика, с которого он ведет переписку с Исполнителем информационное письмо, которое содержит ссылку на сообщение, опубликованное в </w:t>
      </w:r>
      <w:proofErr w:type="spellStart"/>
      <w:r w:rsidR="00DD5A6D" w:rsidRPr="00636F1A">
        <w:rPr>
          <w:rFonts w:eastAsia="Calibri"/>
          <w:color w:val="000000"/>
          <w:sz w:val="20"/>
          <w:szCs w:val="20"/>
          <w:lang w:eastAsia="zh-CN"/>
        </w:rPr>
        <w:t>Федресурсе</w:t>
      </w:r>
      <w:proofErr w:type="spellEnd"/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, подтверждающее внесение в </w:t>
      </w:r>
      <w:proofErr w:type="spellStart"/>
      <w:r w:rsidR="00DD5A6D" w:rsidRPr="00636F1A">
        <w:rPr>
          <w:rFonts w:eastAsia="Calibri"/>
          <w:color w:val="000000"/>
          <w:sz w:val="20"/>
          <w:szCs w:val="20"/>
          <w:lang w:eastAsia="zh-CN"/>
        </w:rPr>
        <w:t>Федресурс</w:t>
      </w:r>
      <w:proofErr w:type="spellEnd"/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 необходимых Заказчику сведений и исполнение обязательств по настоящему Договору </w:t>
      </w:r>
      <w:r w:rsidR="00166B00" w:rsidRPr="00636F1A">
        <w:rPr>
          <w:rFonts w:eastAsia="Calibri"/>
          <w:color w:val="000000"/>
          <w:sz w:val="20"/>
          <w:szCs w:val="20"/>
          <w:lang w:eastAsia="zh-CN"/>
        </w:rPr>
        <w:t>О</w:t>
      </w:r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ферты. </w:t>
      </w:r>
    </w:p>
    <w:p w14:paraId="1814B130" w14:textId="77777777" w:rsidR="00B505B1" w:rsidRPr="00636F1A" w:rsidRDefault="00B505B1" w:rsidP="00B505B1">
      <w:pPr>
        <w:suppressAutoHyphens/>
        <w:ind w:firstLine="709"/>
        <w:jc w:val="both"/>
        <w:rPr>
          <w:rFonts w:eastAsia="Calibri"/>
          <w:bCs/>
          <w:color w:val="000000"/>
          <w:sz w:val="20"/>
          <w:szCs w:val="20"/>
          <w:lang w:eastAsia="zh-CN"/>
        </w:rPr>
      </w:pPr>
      <w:r w:rsidRPr="00636F1A">
        <w:rPr>
          <w:rFonts w:eastAsia="Calibri"/>
          <w:b/>
          <w:color w:val="000000"/>
          <w:sz w:val="20"/>
          <w:szCs w:val="20"/>
          <w:lang w:eastAsia="zh-CN"/>
        </w:rPr>
        <w:t>3.4.</w:t>
      </w:r>
      <w:r w:rsidRPr="00636F1A">
        <w:rPr>
          <w:rFonts w:eastAsia="Calibri"/>
          <w:b/>
          <w:color w:val="000000"/>
          <w:sz w:val="20"/>
          <w:szCs w:val="20"/>
          <w:lang w:eastAsia="zh-CN"/>
        </w:rPr>
        <w:tab/>
      </w:r>
      <w:r w:rsidRPr="00636F1A">
        <w:rPr>
          <w:rFonts w:eastAsia="Calibri"/>
          <w:bCs/>
          <w:color w:val="000000"/>
          <w:sz w:val="20"/>
          <w:szCs w:val="20"/>
          <w:lang w:eastAsia="zh-CN"/>
        </w:rPr>
        <w:t>Исполнитель вправе:</w:t>
      </w:r>
    </w:p>
    <w:p w14:paraId="69B35996" w14:textId="36104F18" w:rsidR="00B505B1" w:rsidRDefault="00B505B1" w:rsidP="00B505B1">
      <w:pPr>
        <w:suppressAutoHyphens/>
        <w:ind w:firstLine="709"/>
        <w:jc w:val="both"/>
        <w:rPr>
          <w:rFonts w:eastAsia="Calibri"/>
          <w:color w:val="000000"/>
          <w:sz w:val="20"/>
          <w:szCs w:val="20"/>
          <w:lang w:eastAsia="zh-CN"/>
        </w:rPr>
      </w:pPr>
      <w:r w:rsidRPr="00636F1A">
        <w:rPr>
          <w:rFonts w:eastAsia="Calibri"/>
          <w:b/>
          <w:color w:val="000000"/>
          <w:sz w:val="20"/>
          <w:szCs w:val="20"/>
          <w:lang w:eastAsia="zh-CN"/>
        </w:rPr>
        <w:t>3.4.1.</w:t>
      </w:r>
      <w:r w:rsidRPr="00636F1A">
        <w:rPr>
          <w:rFonts w:eastAsia="Calibri"/>
          <w:color w:val="000000"/>
          <w:sz w:val="20"/>
          <w:szCs w:val="20"/>
          <w:lang w:eastAsia="zh-CN"/>
        </w:rPr>
        <w:tab/>
        <w:t>Приступить к оказанию услуг, предусмотренных п.2.2, не ранее соблюдения Заказчиком условий, предусмотренных п.3.2</w:t>
      </w:r>
      <w:r w:rsidR="00685003" w:rsidRPr="00636F1A">
        <w:rPr>
          <w:rFonts w:eastAsia="Calibri"/>
          <w:color w:val="000000"/>
          <w:sz w:val="20"/>
          <w:szCs w:val="20"/>
          <w:lang w:eastAsia="zh-CN"/>
        </w:rPr>
        <w:t xml:space="preserve"> </w:t>
      </w:r>
      <w:r w:rsidRPr="00636F1A">
        <w:rPr>
          <w:rFonts w:eastAsia="Calibri"/>
          <w:color w:val="000000"/>
          <w:sz w:val="20"/>
          <w:szCs w:val="20"/>
          <w:lang w:eastAsia="zh-CN"/>
        </w:rPr>
        <w:t xml:space="preserve">настоящего Договора </w:t>
      </w:r>
      <w:r w:rsidR="00685003" w:rsidRPr="00636F1A">
        <w:rPr>
          <w:rFonts w:eastAsia="Calibri"/>
          <w:color w:val="000000"/>
          <w:sz w:val="20"/>
          <w:szCs w:val="20"/>
          <w:lang w:eastAsia="zh-CN"/>
        </w:rPr>
        <w:t>О</w:t>
      </w:r>
      <w:r w:rsidRPr="00636F1A">
        <w:rPr>
          <w:rFonts w:eastAsia="Calibri"/>
          <w:color w:val="000000"/>
          <w:sz w:val="20"/>
          <w:szCs w:val="20"/>
          <w:lang w:eastAsia="zh-CN"/>
        </w:rPr>
        <w:t>ферты</w:t>
      </w:r>
      <w:r w:rsidR="00197187" w:rsidRPr="00636F1A">
        <w:rPr>
          <w:rFonts w:eastAsia="Calibri"/>
          <w:color w:val="000000"/>
          <w:sz w:val="20"/>
          <w:szCs w:val="20"/>
          <w:lang w:eastAsia="zh-CN"/>
        </w:rPr>
        <w:t>.</w:t>
      </w:r>
    </w:p>
    <w:p w14:paraId="2AB72629" w14:textId="765C5337" w:rsidR="00ED3469" w:rsidRPr="00636F1A" w:rsidRDefault="00ED3469" w:rsidP="00B505B1">
      <w:pPr>
        <w:suppressAutoHyphens/>
        <w:ind w:firstLine="709"/>
        <w:jc w:val="both"/>
        <w:rPr>
          <w:rFonts w:eastAsia="Calibri"/>
          <w:color w:val="000000"/>
          <w:sz w:val="20"/>
          <w:szCs w:val="20"/>
          <w:lang w:eastAsia="zh-CN"/>
        </w:rPr>
      </w:pPr>
      <w:r w:rsidRPr="00636F1A">
        <w:rPr>
          <w:rFonts w:eastAsia="Calibri"/>
          <w:b/>
          <w:color w:val="000000"/>
          <w:sz w:val="20"/>
          <w:szCs w:val="20"/>
          <w:lang w:eastAsia="zh-CN"/>
        </w:rPr>
        <w:t>3.4.</w:t>
      </w:r>
      <w:r>
        <w:rPr>
          <w:rFonts w:eastAsia="Calibri"/>
          <w:b/>
          <w:color w:val="000000"/>
          <w:sz w:val="20"/>
          <w:szCs w:val="20"/>
          <w:lang w:eastAsia="zh-CN"/>
        </w:rPr>
        <w:t>2</w:t>
      </w:r>
      <w:r w:rsidRPr="00636F1A">
        <w:rPr>
          <w:rFonts w:eastAsia="Calibri"/>
          <w:b/>
          <w:color w:val="000000"/>
          <w:sz w:val="20"/>
          <w:szCs w:val="20"/>
          <w:lang w:eastAsia="zh-CN"/>
        </w:rPr>
        <w:t>.</w:t>
      </w:r>
      <w:r>
        <w:rPr>
          <w:rFonts w:eastAsia="Calibri"/>
          <w:b/>
          <w:color w:val="000000"/>
          <w:sz w:val="20"/>
          <w:szCs w:val="20"/>
          <w:lang w:eastAsia="zh-CN"/>
        </w:rPr>
        <w:t xml:space="preserve">    </w:t>
      </w:r>
      <w:r>
        <w:rPr>
          <w:bCs/>
          <w:color w:val="000000"/>
          <w:sz w:val="20"/>
          <w:szCs w:val="20"/>
        </w:rPr>
        <w:t>А</w:t>
      </w:r>
      <w:r w:rsidRPr="00831458">
        <w:rPr>
          <w:color w:val="000000"/>
          <w:sz w:val="20"/>
          <w:szCs w:val="20"/>
        </w:rPr>
        <w:t>ннулирова</w:t>
      </w:r>
      <w:r>
        <w:rPr>
          <w:color w:val="000000"/>
          <w:sz w:val="20"/>
          <w:szCs w:val="20"/>
        </w:rPr>
        <w:t>ть опубликованное</w:t>
      </w:r>
      <w:r w:rsidRPr="00831458">
        <w:rPr>
          <w:color w:val="000000"/>
          <w:sz w:val="20"/>
          <w:szCs w:val="20"/>
        </w:rPr>
        <w:t xml:space="preserve"> сообщени</w:t>
      </w:r>
      <w:r>
        <w:rPr>
          <w:color w:val="000000"/>
          <w:sz w:val="20"/>
          <w:szCs w:val="20"/>
        </w:rPr>
        <w:t>е</w:t>
      </w:r>
      <w:r w:rsidRPr="00831458">
        <w:rPr>
          <w:color w:val="000000"/>
          <w:sz w:val="20"/>
          <w:szCs w:val="20"/>
        </w:rPr>
        <w:t xml:space="preserve"> в случае нарушения сроков оплаты</w:t>
      </w:r>
      <w:r>
        <w:rPr>
          <w:color w:val="000000"/>
          <w:sz w:val="20"/>
          <w:szCs w:val="20"/>
        </w:rPr>
        <w:t>, указанных в п. 4.4. настоящего Договора более чем на 3 рабочих дня и обратиться в суд за компенсацией понесенных затрат.</w:t>
      </w:r>
    </w:p>
    <w:p w14:paraId="746864B2" w14:textId="77777777" w:rsidR="00501156" w:rsidRPr="00636F1A" w:rsidRDefault="00501156" w:rsidP="00501156">
      <w:pPr>
        <w:suppressAutoHyphens/>
        <w:spacing w:line="120" w:lineRule="auto"/>
        <w:ind w:firstLine="709"/>
        <w:jc w:val="both"/>
        <w:rPr>
          <w:rFonts w:eastAsia="Calibri"/>
          <w:color w:val="000000"/>
          <w:sz w:val="20"/>
          <w:szCs w:val="20"/>
          <w:lang w:eastAsia="zh-CN"/>
        </w:rPr>
      </w:pPr>
    </w:p>
    <w:p w14:paraId="3B39F01E" w14:textId="6B29EA07" w:rsidR="00B505B1" w:rsidRPr="00636F1A" w:rsidRDefault="00B505B1" w:rsidP="00A95A95">
      <w:pPr>
        <w:numPr>
          <w:ilvl w:val="0"/>
          <w:numId w:val="14"/>
        </w:numPr>
        <w:suppressAutoHyphens/>
        <w:ind w:left="0" w:firstLine="0"/>
        <w:contextualSpacing/>
        <w:jc w:val="center"/>
        <w:rPr>
          <w:rFonts w:eastAsia="Calibri"/>
          <w:b/>
          <w:color w:val="00000A"/>
          <w:sz w:val="20"/>
          <w:szCs w:val="20"/>
        </w:rPr>
      </w:pPr>
      <w:r w:rsidRPr="00636F1A">
        <w:rPr>
          <w:rFonts w:eastAsia="Calibri"/>
          <w:b/>
          <w:color w:val="00000A"/>
          <w:sz w:val="20"/>
          <w:szCs w:val="20"/>
        </w:rPr>
        <w:t>РАЗМЕР И ПОРЯДОК ОПЛАТЫ УСЛУГ ИСПОЛНИТЕЛЯ</w:t>
      </w:r>
    </w:p>
    <w:p w14:paraId="019F2648" w14:textId="197402CA" w:rsidR="00006FD8" w:rsidRPr="00636F1A" w:rsidRDefault="00B505B1" w:rsidP="008E216B">
      <w:pPr>
        <w:pStyle w:val="ab"/>
        <w:numPr>
          <w:ilvl w:val="1"/>
          <w:numId w:val="14"/>
        </w:numPr>
        <w:suppressAutoHyphens/>
        <w:ind w:left="0" w:firstLine="709"/>
        <w:jc w:val="both"/>
        <w:rPr>
          <w:rFonts w:eastAsia="Calibri"/>
          <w:color w:val="00000A"/>
          <w:sz w:val="20"/>
          <w:szCs w:val="20"/>
        </w:rPr>
      </w:pPr>
      <w:r w:rsidRPr="00636F1A">
        <w:rPr>
          <w:rFonts w:eastAsia="Calibri"/>
          <w:color w:val="00000A"/>
          <w:sz w:val="20"/>
          <w:szCs w:val="20"/>
        </w:rPr>
        <w:t xml:space="preserve">Стоимость </w:t>
      </w:r>
      <w:r w:rsidR="004A7C76" w:rsidRPr="00636F1A">
        <w:rPr>
          <w:rFonts w:eastAsia="Calibri"/>
          <w:color w:val="00000A"/>
          <w:sz w:val="20"/>
          <w:szCs w:val="20"/>
        </w:rPr>
        <w:t xml:space="preserve">(тарифы) </w:t>
      </w:r>
      <w:r w:rsidRPr="00636F1A">
        <w:rPr>
          <w:rFonts w:eastAsia="Calibri"/>
          <w:color w:val="00000A"/>
          <w:sz w:val="20"/>
          <w:szCs w:val="20"/>
        </w:rPr>
        <w:t xml:space="preserve">услуг </w:t>
      </w:r>
      <w:r w:rsidR="00853F2F" w:rsidRPr="00636F1A">
        <w:rPr>
          <w:rFonts w:eastAsia="Calibri"/>
          <w:color w:val="00000A"/>
          <w:sz w:val="20"/>
          <w:szCs w:val="20"/>
        </w:rPr>
        <w:t xml:space="preserve">за публикацию </w:t>
      </w:r>
      <w:r w:rsidR="002F69F9" w:rsidRPr="00636F1A">
        <w:rPr>
          <w:rFonts w:eastAsia="Calibri"/>
          <w:color w:val="00000A"/>
          <w:sz w:val="20"/>
          <w:szCs w:val="20"/>
        </w:rPr>
        <w:t xml:space="preserve">1 (одного) сообщения в </w:t>
      </w:r>
      <w:proofErr w:type="spellStart"/>
      <w:r w:rsidR="002F69F9" w:rsidRPr="00636F1A">
        <w:rPr>
          <w:rFonts w:eastAsia="Calibri"/>
          <w:color w:val="00000A"/>
          <w:sz w:val="20"/>
          <w:szCs w:val="20"/>
        </w:rPr>
        <w:t>Федресурсе</w:t>
      </w:r>
      <w:proofErr w:type="spellEnd"/>
      <w:r w:rsidR="00006FD8" w:rsidRPr="00636F1A">
        <w:rPr>
          <w:rFonts w:eastAsia="Calibri"/>
          <w:color w:val="00000A"/>
          <w:sz w:val="20"/>
          <w:szCs w:val="20"/>
        </w:rPr>
        <w:t>:</w:t>
      </w:r>
    </w:p>
    <w:p w14:paraId="6FEFB710" w14:textId="1B45EACA" w:rsidR="008E2357" w:rsidRPr="00636F1A" w:rsidRDefault="008E2357" w:rsidP="008E216B">
      <w:pPr>
        <w:pStyle w:val="ab"/>
        <w:numPr>
          <w:ilvl w:val="2"/>
          <w:numId w:val="14"/>
        </w:numPr>
        <w:suppressAutoHyphens/>
        <w:ind w:left="0" w:firstLine="709"/>
        <w:jc w:val="both"/>
        <w:rPr>
          <w:rFonts w:eastAsia="Calibri"/>
          <w:color w:val="00000A"/>
          <w:sz w:val="20"/>
          <w:szCs w:val="20"/>
        </w:rPr>
      </w:pPr>
      <w:r w:rsidRPr="00636F1A">
        <w:rPr>
          <w:rFonts w:eastAsia="Calibri"/>
          <w:b/>
          <w:bCs/>
          <w:color w:val="00000A"/>
          <w:sz w:val="20"/>
          <w:szCs w:val="20"/>
        </w:rPr>
        <w:t>При выборе Заказчиком тарифа «Standart»</w:t>
      </w:r>
      <w:r w:rsidRPr="00636F1A">
        <w:rPr>
          <w:rFonts w:eastAsia="Calibri"/>
          <w:color w:val="00000A"/>
          <w:sz w:val="20"/>
          <w:szCs w:val="20"/>
        </w:rPr>
        <w:t xml:space="preserve">, стоимость услуг составляет </w:t>
      </w:r>
      <w:r w:rsidR="00160AAF">
        <w:rPr>
          <w:rFonts w:eastAsia="Calibri"/>
          <w:color w:val="00000A"/>
          <w:sz w:val="20"/>
          <w:szCs w:val="20"/>
        </w:rPr>
        <w:t>5</w:t>
      </w:r>
      <w:r w:rsidR="00DC0528">
        <w:rPr>
          <w:rFonts w:eastAsia="Calibri"/>
          <w:color w:val="00000A"/>
          <w:sz w:val="20"/>
          <w:szCs w:val="20"/>
        </w:rPr>
        <w:t xml:space="preserve"> 90</w:t>
      </w:r>
      <w:r w:rsidRPr="00636F1A">
        <w:rPr>
          <w:rFonts w:eastAsia="Calibri"/>
          <w:color w:val="00000A"/>
          <w:sz w:val="20"/>
          <w:szCs w:val="20"/>
        </w:rPr>
        <w:t>0,00 (</w:t>
      </w:r>
      <w:r w:rsidR="00160AAF">
        <w:rPr>
          <w:rFonts w:eastAsia="Calibri"/>
          <w:color w:val="00000A"/>
          <w:sz w:val="20"/>
          <w:szCs w:val="20"/>
        </w:rPr>
        <w:t xml:space="preserve">пять </w:t>
      </w:r>
      <w:r w:rsidRPr="00636F1A">
        <w:rPr>
          <w:rFonts w:eastAsia="Calibri"/>
          <w:color w:val="00000A"/>
          <w:sz w:val="20"/>
          <w:szCs w:val="20"/>
        </w:rPr>
        <w:t xml:space="preserve">тысяч </w:t>
      </w:r>
      <w:r w:rsidR="008A75B0">
        <w:rPr>
          <w:rFonts w:eastAsia="Calibri"/>
          <w:color w:val="00000A"/>
          <w:sz w:val="20"/>
          <w:szCs w:val="20"/>
        </w:rPr>
        <w:t>девятьсот</w:t>
      </w:r>
      <w:r w:rsidRPr="00636F1A">
        <w:rPr>
          <w:rFonts w:eastAsia="Calibri"/>
          <w:color w:val="00000A"/>
          <w:sz w:val="20"/>
          <w:szCs w:val="20"/>
        </w:rPr>
        <w:t>) рублей</w:t>
      </w:r>
      <w:bookmarkStart w:id="16" w:name="_Hlk61211250"/>
      <w:r w:rsidRPr="00636F1A">
        <w:rPr>
          <w:rFonts w:eastAsia="Calibri"/>
          <w:color w:val="000000"/>
          <w:sz w:val="20"/>
          <w:szCs w:val="20"/>
          <w:lang w:eastAsia="zh-CN"/>
        </w:rPr>
        <w:t>.</w:t>
      </w:r>
    </w:p>
    <w:bookmarkEnd w:id="16"/>
    <w:p w14:paraId="623659EE" w14:textId="68C4E56B" w:rsidR="008E2357" w:rsidRDefault="008E2357" w:rsidP="008E216B">
      <w:pPr>
        <w:pStyle w:val="ab"/>
        <w:numPr>
          <w:ilvl w:val="2"/>
          <w:numId w:val="14"/>
        </w:numPr>
        <w:suppressAutoHyphens/>
        <w:ind w:left="0" w:firstLine="709"/>
        <w:jc w:val="both"/>
        <w:rPr>
          <w:rFonts w:eastAsia="Calibri"/>
          <w:color w:val="00000A"/>
          <w:sz w:val="20"/>
          <w:szCs w:val="20"/>
        </w:rPr>
      </w:pPr>
      <w:r w:rsidRPr="00636F1A">
        <w:rPr>
          <w:rFonts w:eastAsia="Calibri"/>
          <w:b/>
          <w:bCs/>
          <w:color w:val="00000A"/>
          <w:sz w:val="20"/>
          <w:szCs w:val="20"/>
        </w:rPr>
        <w:t>При выборе Заказчиком тарифа «Express»</w:t>
      </w:r>
      <w:r w:rsidRPr="00636F1A">
        <w:rPr>
          <w:rFonts w:eastAsia="Calibri"/>
          <w:color w:val="00000A"/>
          <w:sz w:val="20"/>
          <w:szCs w:val="20"/>
        </w:rPr>
        <w:t xml:space="preserve">, стоимость услуг составляет </w:t>
      </w:r>
      <w:r w:rsidR="00160AAF">
        <w:rPr>
          <w:rFonts w:eastAsia="Calibri"/>
          <w:color w:val="00000A"/>
          <w:sz w:val="20"/>
          <w:szCs w:val="20"/>
        </w:rPr>
        <w:t>6</w:t>
      </w:r>
      <w:r w:rsidR="008A75B0">
        <w:rPr>
          <w:rFonts w:eastAsia="Calibri"/>
          <w:color w:val="00000A"/>
          <w:sz w:val="20"/>
          <w:szCs w:val="20"/>
        </w:rPr>
        <w:t xml:space="preserve"> </w:t>
      </w:r>
      <w:r w:rsidR="00DC0528">
        <w:rPr>
          <w:rFonts w:eastAsia="Calibri"/>
          <w:color w:val="00000A"/>
          <w:sz w:val="20"/>
          <w:szCs w:val="20"/>
        </w:rPr>
        <w:t>90</w:t>
      </w:r>
      <w:r w:rsidRPr="00636F1A">
        <w:rPr>
          <w:rFonts w:eastAsia="Calibri"/>
          <w:color w:val="00000A"/>
          <w:sz w:val="20"/>
          <w:szCs w:val="20"/>
        </w:rPr>
        <w:t>0,00 (</w:t>
      </w:r>
      <w:r w:rsidR="00160AAF">
        <w:rPr>
          <w:rFonts w:eastAsia="Calibri"/>
          <w:color w:val="00000A"/>
          <w:sz w:val="20"/>
          <w:szCs w:val="20"/>
        </w:rPr>
        <w:t>шесть</w:t>
      </w:r>
      <w:r w:rsidRPr="00636F1A">
        <w:rPr>
          <w:rFonts w:eastAsia="Calibri"/>
          <w:color w:val="00000A"/>
          <w:sz w:val="20"/>
          <w:szCs w:val="20"/>
        </w:rPr>
        <w:t xml:space="preserve"> тысяч </w:t>
      </w:r>
      <w:r w:rsidR="008A75B0">
        <w:rPr>
          <w:rFonts w:eastAsia="Calibri"/>
          <w:color w:val="00000A"/>
          <w:sz w:val="20"/>
          <w:szCs w:val="20"/>
        </w:rPr>
        <w:t>девятьсот</w:t>
      </w:r>
      <w:r w:rsidRPr="00636F1A">
        <w:rPr>
          <w:rFonts w:eastAsia="Calibri"/>
          <w:color w:val="00000A"/>
          <w:sz w:val="20"/>
          <w:szCs w:val="20"/>
        </w:rPr>
        <w:t>) рублей</w:t>
      </w:r>
      <w:r w:rsidR="008E216B" w:rsidRPr="00636F1A">
        <w:rPr>
          <w:rFonts w:eastAsia="Calibri"/>
          <w:color w:val="00000A"/>
          <w:sz w:val="20"/>
          <w:szCs w:val="20"/>
        </w:rPr>
        <w:t>.</w:t>
      </w:r>
    </w:p>
    <w:p w14:paraId="128314B9" w14:textId="11E51E61" w:rsidR="00747F54" w:rsidRPr="00636F1A" w:rsidRDefault="00B505B1" w:rsidP="008E216B">
      <w:pPr>
        <w:suppressAutoHyphens/>
        <w:ind w:firstLine="709"/>
        <w:jc w:val="both"/>
        <w:rPr>
          <w:sz w:val="20"/>
          <w:szCs w:val="20"/>
        </w:rPr>
      </w:pPr>
      <w:r w:rsidRPr="00636F1A">
        <w:rPr>
          <w:rFonts w:eastAsia="Calibri"/>
          <w:b/>
          <w:color w:val="00000A"/>
          <w:sz w:val="20"/>
          <w:szCs w:val="20"/>
        </w:rPr>
        <w:t>4.2.</w:t>
      </w:r>
      <w:r w:rsidRPr="00636F1A">
        <w:rPr>
          <w:rFonts w:eastAsia="Calibri"/>
          <w:color w:val="00000A"/>
          <w:sz w:val="20"/>
          <w:szCs w:val="20"/>
        </w:rPr>
        <w:t xml:space="preserve"> </w:t>
      </w:r>
      <w:r w:rsidR="00C84018" w:rsidRPr="00636F1A">
        <w:rPr>
          <w:rFonts w:eastAsia="Calibri"/>
          <w:color w:val="00000A"/>
          <w:sz w:val="20"/>
          <w:szCs w:val="20"/>
        </w:rPr>
        <w:t>Если количество сообщений</w:t>
      </w:r>
      <w:r w:rsidR="00747F54" w:rsidRPr="00636F1A">
        <w:rPr>
          <w:rFonts w:eastAsia="Calibri"/>
          <w:color w:val="00000A"/>
          <w:sz w:val="20"/>
          <w:szCs w:val="20"/>
        </w:rPr>
        <w:t>,</w:t>
      </w:r>
      <w:r w:rsidR="00C84018" w:rsidRPr="00636F1A">
        <w:rPr>
          <w:rFonts w:eastAsia="Calibri"/>
          <w:color w:val="00000A"/>
          <w:sz w:val="20"/>
          <w:szCs w:val="20"/>
        </w:rPr>
        <w:t xml:space="preserve"> необходимых Заказчику для публикации в </w:t>
      </w:r>
      <w:proofErr w:type="spellStart"/>
      <w:r w:rsidR="00C84018" w:rsidRPr="00636F1A">
        <w:rPr>
          <w:rFonts w:eastAsia="Calibri"/>
          <w:color w:val="00000A"/>
          <w:sz w:val="20"/>
          <w:szCs w:val="20"/>
        </w:rPr>
        <w:t>Федресурсе</w:t>
      </w:r>
      <w:proofErr w:type="spellEnd"/>
      <w:r w:rsidR="00747F54" w:rsidRPr="00636F1A">
        <w:rPr>
          <w:rFonts w:eastAsia="Calibri"/>
          <w:color w:val="00000A"/>
          <w:sz w:val="20"/>
          <w:szCs w:val="20"/>
        </w:rPr>
        <w:t>,</w:t>
      </w:r>
      <w:r w:rsidR="00C84018" w:rsidRPr="00636F1A">
        <w:rPr>
          <w:rFonts w:eastAsia="Calibri"/>
          <w:color w:val="00000A"/>
          <w:sz w:val="20"/>
          <w:szCs w:val="20"/>
        </w:rPr>
        <w:t xml:space="preserve"> превышает количество сообщений, предусмотренных пунктом 4.1 настоящего Договора Офер</w:t>
      </w:r>
      <w:r w:rsidR="00747F54" w:rsidRPr="00636F1A">
        <w:rPr>
          <w:rFonts w:eastAsia="Calibri"/>
          <w:color w:val="00000A"/>
          <w:sz w:val="20"/>
          <w:szCs w:val="20"/>
        </w:rPr>
        <w:t>т</w:t>
      </w:r>
      <w:r w:rsidR="00C84018" w:rsidRPr="00636F1A">
        <w:rPr>
          <w:rFonts w:eastAsia="Calibri"/>
          <w:color w:val="00000A"/>
          <w:sz w:val="20"/>
          <w:szCs w:val="20"/>
        </w:rPr>
        <w:t xml:space="preserve">ы, то </w:t>
      </w:r>
      <w:r w:rsidR="00785F9D" w:rsidRPr="00636F1A">
        <w:rPr>
          <w:rFonts w:eastAsia="Calibri"/>
          <w:color w:val="00000A"/>
          <w:sz w:val="20"/>
          <w:szCs w:val="20"/>
        </w:rPr>
        <w:t xml:space="preserve">стоимость </w:t>
      </w:r>
      <w:r w:rsidR="00B43111" w:rsidRPr="00636F1A">
        <w:rPr>
          <w:rFonts w:eastAsia="Calibri"/>
          <w:color w:val="00000A"/>
          <w:sz w:val="20"/>
          <w:szCs w:val="20"/>
        </w:rPr>
        <w:t xml:space="preserve">каждого </w:t>
      </w:r>
      <w:r w:rsidR="00B97EB8" w:rsidRPr="00636F1A">
        <w:rPr>
          <w:rFonts w:eastAsia="Calibri"/>
          <w:color w:val="00000A"/>
          <w:sz w:val="20"/>
          <w:szCs w:val="20"/>
        </w:rPr>
        <w:t xml:space="preserve">дополнительного сообщения составляет </w:t>
      </w:r>
      <w:r w:rsidR="00EA1BF7">
        <w:rPr>
          <w:rFonts w:eastAsia="Calibri"/>
          <w:color w:val="00000A"/>
          <w:sz w:val="20"/>
          <w:szCs w:val="20"/>
        </w:rPr>
        <w:t>3</w:t>
      </w:r>
      <w:r w:rsidR="008A75B0">
        <w:rPr>
          <w:rFonts w:eastAsia="Calibri"/>
          <w:color w:val="00000A"/>
          <w:sz w:val="20"/>
          <w:szCs w:val="20"/>
        </w:rPr>
        <w:t xml:space="preserve"> 900</w:t>
      </w:r>
      <w:r w:rsidR="008C750D" w:rsidRPr="00636F1A">
        <w:rPr>
          <w:rFonts w:eastAsia="Calibri"/>
          <w:color w:val="00000A"/>
          <w:sz w:val="20"/>
          <w:szCs w:val="20"/>
        </w:rPr>
        <w:t>,00 (</w:t>
      </w:r>
      <w:r w:rsidR="00EA1BF7">
        <w:rPr>
          <w:rFonts w:eastAsia="Calibri"/>
          <w:color w:val="00000A"/>
          <w:sz w:val="20"/>
          <w:szCs w:val="20"/>
        </w:rPr>
        <w:t>три</w:t>
      </w:r>
      <w:r w:rsidR="008C750D" w:rsidRPr="00636F1A">
        <w:rPr>
          <w:rFonts w:eastAsia="Calibri"/>
          <w:color w:val="00000A"/>
          <w:sz w:val="20"/>
          <w:szCs w:val="20"/>
        </w:rPr>
        <w:t xml:space="preserve"> тысячи</w:t>
      </w:r>
      <w:r w:rsidR="00C918BD" w:rsidRPr="00636F1A">
        <w:rPr>
          <w:rFonts w:eastAsia="Calibri"/>
          <w:color w:val="00000A"/>
          <w:sz w:val="20"/>
          <w:szCs w:val="20"/>
        </w:rPr>
        <w:t xml:space="preserve"> </w:t>
      </w:r>
      <w:r w:rsidR="00720BA1">
        <w:rPr>
          <w:rFonts w:eastAsia="Calibri"/>
          <w:color w:val="00000A"/>
          <w:sz w:val="20"/>
          <w:szCs w:val="20"/>
        </w:rPr>
        <w:t>девятьсот</w:t>
      </w:r>
      <w:r w:rsidR="005E702A" w:rsidRPr="00636F1A">
        <w:rPr>
          <w:rFonts w:eastAsia="Calibri"/>
          <w:color w:val="00000A"/>
          <w:sz w:val="20"/>
          <w:szCs w:val="20"/>
        </w:rPr>
        <w:t>)</w:t>
      </w:r>
      <w:r w:rsidR="008C750D" w:rsidRPr="00636F1A">
        <w:rPr>
          <w:rFonts w:eastAsia="Calibri"/>
          <w:color w:val="00000A"/>
          <w:sz w:val="20"/>
          <w:szCs w:val="20"/>
        </w:rPr>
        <w:t xml:space="preserve"> рублей</w:t>
      </w:r>
      <w:r w:rsidR="00805D0F">
        <w:rPr>
          <w:rFonts w:eastAsia="Calibri"/>
          <w:color w:val="00000A"/>
          <w:sz w:val="20"/>
          <w:szCs w:val="20"/>
        </w:rPr>
        <w:t xml:space="preserve"> при тарифе </w:t>
      </w:r>
      <w:r w:rsidR="00805D0F" w:rsidRPr="00805D0F">
        <w:rPr>
          <w:rFonts w:eastAsia="Calibri"/>
          <w:color w:val="00000A"/>
          <w:sz w:val="20"/>
          <w:szCs w:val="20"/>
        </w:rPr>
        <w:t xml:space="preserve">«Standart» и 4 900 </w:t>
      </w:r>
      <w:r w:rsidR="00805D0F" w:rsidRPr="00636F1A">
        <w:rPr>
          <w:rFonts w:eastAsia="Calibri"/>
          <w:color w:val="00000A"/>
          <w:sz w:val="20"/>
          <w:szCs w:val="20"/>
        </w:rPr>
        <w:t>(</w:t>
      </w:r>
      <w:r w:rsidR="00805D0F">
        <w:rPr>
          <w:rFonts w:eastAsia="Calibri"/>
          <w:color w:val="00000A"/>
          <w:sz w:val="20"/>
          <w:szCs w:val="20"/>
        </w:rPr>
        <w:t xml:space="preserve">четыре </w:t>
      </w:r>
      <w:r w:rsidR="00805D0F" w:rsidRPr="00636F1A">
        <w:rPr>
          <w:rFonts w:eastAsia="Calibri"/>
          <w:color w:val="00000A"/>
          <w:sz w:val="20"/>
          <w:szCs w:val="20"/>
        </w:rPr>
        <w:t xml:space="preserve">тысячи </w:t>
      </w:r>
      <w:r w:rsidR="00805D0F">
        <w:rPr>
          <w:rFonts w:eastAsia="Calibri"/>
          <w:color w:val="00000A"/>
          <w:sz w:val="20"/>
          <w:szCs w:val="20"/>
        </w:rPr>
        <w:t>девятьсот</w:t>
      </w:r>
      <w:r w:rsidR="00805D0F" w:rsidRPr="00636F1A">
        <w:rPr>
          <w:rFonts w:eastAsia="Calibri"/>
          <w:color w:val="00000A"/>
          <w:sz w:val="20"/>
          <w:szCs w:val="20"/>
        </w:rPr>
        <w:t>)</w:t>
      </w:r>
      <w:r w:rsidR="00805D0F" w:rsidRPr="00805D0F">
        <w:rPr>
          <w:rFonts w:eastAsia="Calibri"/>
          <w:color w:val="00000A"/>
          <w:sz w:val="20"/>
          <w:szCs w:val="20"/>
        </w:rPr>
        <w:t xml:space="preserve"> при тарифе </w:t>
      </w:r>
      <w:r w:rsidR="00805D0F" w:rsidRPr="00805D0F">
        <w:rPr>
          <w:rFonts w:eastAsia="Calibri"/>
          <w:color w:val="00000A"/>
          <w:sz w:val="20"/>
          <w:szCs w:val="20"/>
          <w:lang w:val="en-US"/>
        </w:rPr>
        <w:t>Express</w:t>
      </w:r>
      <w:r w:rsidR="00785F9D" w:rsidRPr="00636F1A">
        <w:rPr>
          <w:rFonts w:eastAsia="Calibri"/>
          <w:color w:val="00000A"/>
          <w:sz w:val="20"/>
          <w:szCs w:val="20"/>
        </w:rPr>
        <w:t xml:space="preserve">. </w:t>
      </w:r>
      <w:r w:rsidR="00747F54" w:rsidRPr="00636F1A">
        <w:rPr>
          <w:rFonts w:eastAsia="Calibri"/>
          <w:color w:val="00000A"/>
          <w:sz w:val="20"/>
          <w:szCs w:val="20"/>
        </w:rPr>
        <w:t xml:space="preserve">Публикация </w:t>
      </w:r>
      <w:r w:rsidR="00785F9D" w:rsidRPr="00636F1A">
        <w:rPr>
          <w:rFonts w:eastAsia="Calibri"/>
          <w:color w:val="00000A"/>
          <w:sz w:val="20"/>
          <w:szCs w:val="20"/>
        </w:rPr>
        <w:t xml:space="preserve">каждого </w:t>
      </w:r>
      <w:r w:rsidR="008C750D" w:rsidRPr="00636F1A">
        <w:rPr>
          <w:rFonts w:eastAsia="Calibri"/>
          <w:color w:val="00000A"/>
          <w:sz w:val="20"/>
          <w:szCs w:val="20"/>
        </w:rPr>
        <w:t xml:space="preserve">дополнительного </w:t>
      </w:r>
      <w:r w:rsidR="00785F9D" w:rsidRPr="00636F1A">
        <w:rPr>
          <w:rFonts w:eastAsia="Calibri"/>
          <w:color w:val="00000A"/>
          <w:sz w:val="20"/>
          <w:szCs w:val="20"/>
        </w:rPr>
        <w:t>сообщения осуществляется Исполнителем</w:t>
      </w:r>
      <w:r w:rsidR="00747F54" w:rsidRPr="00636F1A">
        <w:rPr>
          <w:rFonts w:eastAsia="Calibri"/>
          <w:color w:val="00000A"/>
          <w:sz w:val="20"/>
          <w:szCs w:val="20"/>
        </w:rPr>
        <w:t xml:space="preserve"> </w:t>
      </w:r>
      <w:r w:rsidR="008C750D" w:rsidRPr="00636F1A">
        <w:rPr>
          <w:rFonts w:eastAsia="Calibri"/>
          <w:color w:val="00000A"/>
          <w:sz w:val="20"/>
          <w:szCs w:val="20"/>
        </w:rPr>
        <w:t>на тех же условиях</w:t>
      </w:r>
      <w:r w:rsidR="005328A4" w:rsidRPr="00636F1A">
        <w:rPr>
          <w:rFonts w:eastAsia="Calibri"/>
          <w:color w:val="00000A"/>
          <w:sz w:val="20"/>
          <w:szCs w:val="20"/>
        </w:rPr>
        <w:t xml:space="preserve">, что и </w:t>
      </w:r>
      <w:r w:rsidR="00E1233E">
        <w:rPr>
          <w:rFonts w:eastAsia="Calibri"/>
          <w:color w:val="00000A"/>
          <w:sz w:val="20"/>
          <w:szCs w:val="20"/>
        </w:rPr>
        <w:t>второе</w:t>
      </w:r>
      <w:r w:rsidR="005328A4" w:rsidRPr="00636F1A">
        <w:rPr>
          <w:rFonts w:eastAsia="Calibri"/>
          <w:color w:val="00000A"/>
          <w:sz w:val="20"/>
          <w:szCs w:val="20"/>
        </w:rPr>
        <w:t xml:space="preserve"> сообщение</w:t>
      </w:r>
      <w:r w:rsidR="008C750D" w:rsidRPr="00636F1A">
        <w:rPr>
          <w:rFonts w:eastAsia="Calibri"/>
          <w:color w:val="00000A"/>
          <w:sz w:val="20"/>
          <w:szCs w:val="20"/>
        </w:rPr>
        <w:t xml:space="preserve">, </w:t>
      </w:r>
      <w:r w:rsidR="00C84018" w:rsidRPr="00636F1A">
        <w:rPr>
          <w:rFonts w:eastAsia="Calibri"/>
          <w:color w:val="00000A"/>
          <w:sz w:val="20"/>
          <w:szCs w:val="20"/>
        </w:rPr>
        <w:t>согласно</w:t>
      </w:r>
      <w:r w:rsidR="00747F54" w:rsidRPr="00636F1A">
        <w:rPr>
          <w:rFonts w:eastAsia="Calibri"/>
          <w:color w:val="00000A"/>
          <w:sz w:val="20"/>
          <w:szCs w:val="20"/>
        </w:rPr>
        <w:t xml:space="preserve"> тарифу,</w:t>
      </w:r>
      <w:r w:rsidR="00C84018" w:rsidRPr="00636F1A">
        <w:rPr>
          <w:rFonts w:eastAsia="Calibri"/>
          <w:color w:val="00000A"/>
          <w:sz w:val="20"/>
          <w:szCs w:val="20"/>
        </w:rPr>
        <w:t xml:space="preserve"> выбранн</w:t>
      </w:r>
      <w:r w:rsidR="00747F54" w:rsidRPr="00636F1A">
        <w:rPr>
          <w:rFonts w:eastAsia="Calibri"/>
          <w:color w:val="00000A"/>
          <w:sz w:val="20"/>
          <w:szCs w:val="20"/>
        </w:rPr>
        <w:t>ому Заказчиком</w:t>
      </w:r>
      <w:r w:rsidR="00C84018" w:rsidRPr="00636F1A">
        <w:rPr>
          <w:rFonts w:eastAsia="Calibri"/>
          <w:color w:val="00000A"/>
          <w:sz w:val="20"/>
          <w:szCs w:val="20"/>
        </w:rPr>
        <w:t>.</w:t>
      </w:r>
      <w:r w:rsidR="00747F54" w:rsidRPr="00636F1A">
        <w:rPr>
          <w:sz w:val="20"/>
          <w:szCs w:val="20"/>
        </w:rPr>
        <w:t xml:space="preserve"> </w:t>
      </w:r>
    </w:p>
    <w:p w14:paraId="070FA261" w14:textId="126C4B2E" w:rsidR="00747F54" w:rsidRPr="00636F1A" w:rsidRDefault="00785F9D" w:rsidP="008E216B">
      <w:pPr>
        <w:suppressAutoHyphens/>
        <w:ind w:firstLine="709"/>
        <w:jc w:val="both"/>
        <w:rPr>
          <w:rFonts w:eastAsia="Calibri"/>
          <w:color w:val="00000A"/>
          <w:sz w:val="20"/>
          <w:szCs w:val="20"/>
        </w:rPr>
      </w:pPr>
      <w:r w:rsidRPr="00636F1A">
        <w:rPr>
          <w:rFonts w:eastAsia="Calibri"/>
          <w:b/>
          <w:bCs/>
          <w:color w:val="00000A"/>
          <w:sz w:val="20"/>
          <w:szCs w:val="20"/>
        </w:rPr>
        <w:t xml:space="preserve">4.3. </w:t>
      </w:r>
      <w:r w:rsidR="00747F54" w:rsidRPr="00636F1A">
        <w:rPr>
          <w:rFonts w:eastAsia="Calibri"/>
          <w:color w:val="00000A"/>
          <w:sz w:val="20"/>
          <w:szCs w:val="20"/>
        </w:rPr>
        <w:t xml:space="preserve">К оплате услуг за аннулирование 1 (одного) </w:t>
      </w:r>
      <w:r w:rsidR="00A913BC" w:rsidRPr="00636F1A">
        <w:rPr>
          <w:rFonts w:eastAsia="Calibri"/>
          <w:color w:val="00000A"/>
          <w:sz w:val="20"/>
          <w:szCs w:val="20"/>
        </w:rPr>
        <w:t xml:space="preserve">или более </w:t>
      </w:r>
      <w:r w:rsidR="00747F54" w:rsidRPr="00636F1A">
        <w:rPr>
          <w:rFonts w:eastAsia="Calibri"/>
          <w:color w:val="00000A"/>
          <w:sz w:val="20"/>
          <w:szCs w:val="20"/>
        </w:rPr>
        <w:t>сообщени</w:t>
      </w:r>
      <w:r w:rsidR="00A913BC" w:rsidRPr="00636F1A">
        <w:rPr>
          <w:rFonts w:eastAsia="Calibri"/>
          <w:color w:val="00000A"/>
          <w:sz w:val="20"/>
          <w:szCs w:val="20"/>
        </w:rPr>
        <w:t>й</w:t>
      </w:r>
      <w:r w:rsidR="00747F54" w:rsidRPr="00636F1A">
        <w:rPr>
          <w:rFonts w:eastAsia="Calibri"/>
          <w:color w:val="00000A"/>
          <w:sz w:val="20"/>
          <w:szCs w:val="20"/>
        </w:rPr>
        <w:t>, опубликованн</w:t>
      </w:r>
      <w:r w:rsidR="00A913BC" w:rsidRPr="00636F1A">
        <w:rPr>
          <w:rFonts w:eastAsia="Calibri"/>
          <w:color w:val="00000A"/>
          <w:sz w:val="20"/>
          <w:szCs w:val="20"/>
        </w:rPr>
        <w:t xml:space="preserve">ых на странице Заказчика в </w:t>
      </w:r>
      <w:proofErr w:type="spellStart"/>
      <w:r w:rsidR="00A913BC" w:rsidRPr="00636F1A">
        <w:rPr>
          <w:rFonts w:eastAsia="Calibri"/>
          <w:color w:val="00000A"/>
          <w:sz w:val="20"/>
          <w:szCs w:val="20"/>
        </w:rPr>
        <w:t>Федресурсе</w:t>
      </w:r>
      <w:proofErr w:type="spellEnd"/>
      <w:r w:rsidR="00747F54" w:rsidRPr="00636F1A">
        <w:rPr>
          <w:rFonts w:eastAsia="Calibri"/>
          <w:color w:val="00000A"/>
          <w:sz w:val="20"/>
          <w:szCs w:val="20"/>
        </w:rPr>
        <w:t xml:space="preserve"> применя</w:t>
      </w:r>
      <w:r w:rsidR="00A913BC" w:rsidRPr="00636F1A">
        <w:rPr>
          <w:rFonts w:eastAsia="Calibri"/>
          <w:color w:val="00000A"/>
          <w:sz w:val="20"/>
          <w:szCs w:val="20"/>
        </w:rPr>
        <w:t>е</w:t>
      </w:r>
      <w:r w:rsidR="00747F54" w:rsidRPr="00636F1A">
        <w:rPr>
          <w:rFonts w:eastAsia="Calibri"/>
          <w:color w:val="00000A"/>
          <w:sz w:val="20"/>
          <w:szCs w:val="20"/>
        </w:rPr>
        <w:t>тся порядок оплаты</w:t>
      </w:r>
      <w:r w:rsidRPr="00636F1A">
        <w:rPr>
          <w:rFonts w:eastAsia="Calibri"/>
          <w:color w:val="00000A"/>
          <w:sz w:val="20"/>
          <w:szCs w:val="20"/>
        </w:rPr>
        <w:t xml:space="preserve"> </w:t>
      </w:r>
      <w:r w:rsidR="00A913BC" w:rsidRPr="00636F1A">
        <w:rPr>
          <w:rFonts w:eastAsia="Calibri"/>
          <w:color w:val="00000A"/>
          <w:sz w:val="20"/>
          <w:szCs w:val="20"/>
        </w:rPr>
        <w:t xml:space="preserve">аналогичный условиям </w:t>
      </w:r>
      <w:r w:rsidR="00747F54" w:rsidRPr="00636F1A">
        <w:rPr>
          <w:rFonts w:eastAsia="Calibri"/>
          <w:color w:val="00000A"/>
          <w:sz w:val="20"/>
          <w:szCs w:val="20"/>
        </w:rPr>
        <w:t>п.</w:t>
      </w:r>
      <w:r w:rsidR="00A913BC" w:rsidRPr="00636F1A">
        <w:rPr>
          <w:rFonts w:eastAsia="Calibri"/>
          <w:color w:val="00000A"/>
          <w:sz w:val="20"/>
          <w:szCs w:val="20"/>
        </w:rPr>
        <w:t>4</w:t>
      </w:r>
      <w:r w:rsidR="00747F54" w:rsidRPr="00636F1A">
        <w:rPr>
          <w:rFonts w:eastAsia="Calibri"/>
          <w:color w:val="00000A"/>
          <w:sz w:val="20"/>
          <w:szCs w:val="20"/>
        </w:rPr>
        <w:t>.</w:t>
      </w:r>
      <w:r w:rsidR="00BB76CF" w:rsidRPr="00636F1A">
        <w:rPr>
          <w:rFonts w:eastAsia="Calibri"/>
          <w:color w:val="00000A"/>
          <w:sz w:val="20"/>
          <w:szCs w:val="20"/>
        </w:rPr>
        <w:t>1</w:t>
      </w:r>
      <w:r w:rsidR="00747F54" w:rsidRPr="00636F1A">
        <w:rPr>
          <w:rFonts w:eastAsia="Calibri"/>
          <w:color w:val="00000A"/>
          <w:sz w:val="20"/>
          <w:szCs w:val="20"/>
        </w:rPr>
        <w:t xml:space="preserve"> настоящего Договора</w:t>
      </w:r>
      <w:r w:rsidR="00A913BC" w:rsidRPr="00636F1A">
        <w:rPr>
          <w:rFonts w:eastAsia="Calibri"/>
          <w:color w:val="00000A"/>
          <w:sz w:val="20"/>
          <w:szCs w:val="20"/>
        </w:rPr>
        <w:t xml:space="preserve"> Оферты.</w:t>
      </w:r>
    </w:p>
    <w:p w14:paraId="792CA976" w14:textId="28E9121C" w:rsidR="00B505B1" w:rsidRPr="00636F1A" w:rsidRDefault="00A913BC" w:rsidP="00233343">
      <w:pPr>
        <w:suppressAutoHyphens/>
        <w:ind w:firstLine="709"/>
        <w:jc w:val="both"/>
        <w:rPr>
          <w:rFonts w:eastAsia="Calibri"/>
          <w:color w:val="00000A"/>
          <w:sz w:val="20"/>
          <w:szCs w:val="20"/>
        </w:rPr>
      </w:pPr>
      <w:r w:rsidRPr="00636F1A">
        <w:rPr>
          <w:rFonts w:eastAsia="Calibri"/>
          <w:b/>
          <w:bCs/>
          <w:color w:val="00000A"/>
          <w:sz w:val="20"/>
          <w:szCs w:val="20"/>
        </w:rPr>
        <w:t>4.</w:t>
      </w:r>
      <w:r w:rsidR="00103877">
        <w:rPr>
          <w:rFonts w:eastAsia="Calibri"/>
          <w:b/>
          <w:bCs/>
          <w:color w:val="00000A"/>
          <w:sz w:val="20"/>
          <w:szCs w:val="20"/>
        </w:rPr>
        <w:t>4</w:t>
      </w:r>
      <w:r w:rsidRPr="00636F1A">
        <w:rPr>
          <w:rFonts w:eastAsia="Calibri"/>
          <w:b/>
          <w:bCs/>
          <w:color w:val="00000A"/>
          <w:sz w:val="20"/>
          <w:szCs w:val="20"/>
        </w:rPr>
        <w:t>.</w:t>
      </w:r>
      <w:r w:rsidRPr="00636F1A">
        <w:rPr>
          <w:rFonts w:eastAsia="Calibri"/>
          <w:color w:val="00000A"/>
          <w:sz w:val="20"/>
          <w:szCs w:val="20"/>
        </w:rPr>
        <w:t xml:space="preserve"> </w:t>
      </w:r>
      <w:r w:rsidR="008E2357" w:rsidRPr="00636F1A">
        <w:rPr>
          <w:rFonts w:eastAsia="Calibri"/>
          <w:color w:val="00000A"/>
          <w:sz w:val="20"/>
          <w:szCs w:val="20"/>
        </w:rPr>
        <w:t xml:space="preserve">Оплата услуг Исполнителя производится Заказчиком после их оказания, в течение 3 (трех) рабочих суток с момента появления сведений, указанных Заказчиком в Заявлении, на официальном сайте </w:t>
      </w:r>
      <w:proofErr w:type="spellStart"/>
      <w:r w:rsidR="008E2357" w:rsidRPr="00636F1A">
        <w:rPr>
          <w:rFonts w:eastAsia="Calibri"/>
          <w:color w:val="00000A"/>
          <w:sz w:val="20"/>
          <w:szCs w:val="20"/>
        </w:rPr>
        <w:t>Федресурса</w:t>
      </w:r>
      <w:proofErr w:type="spellEnd"/>
      <w:r w:rsidR="008E2357" w:rsidRPr="00636F1A">
        <w:rPr>
          <w:rFonts w:eastAsia="Calibri"/>
          <w:color w:val="00000A"/>
          <w:sz w:val="20"/>
          <w:szCs w:val="20"/>
        </w:rPr>
        <w:t xml:space="preserve"> - </w:t>
      </w:r>
      <w:hyperlink r:id="rId15" w:history="1">
        <w:r w:rsidR="008E2357" w:rsidRPr="00636F1A">
          <w:rPr>
            <w:rStyle w:val="a7"/>
            <w:rFonts w:eastAsia="Calibri"/>
            <w:sz w:val="20"/>
            <w:szCs w:val="20"/>
          </w:rPr>
          <w:t>http://fedresurs.ru</w:t>
        </w:r>
      </w:hyperlink>
      <w:r w:rsidR="008E2357" w:rsidRPr="00636F1A">
        <w:rPr>
          <w:rStyle w:val="a7"/>
          <w:rFonts w:eastAsia="Calibri"/>
          <w:color w:val="000000" w:themeColor="text1"/>
          <w:sz w:val="20"/>
          <w:szCs w:val="20"/>
          <w:u w:val="none"/>
        </w:rPr>
        <w:t>.</w:t>
      </w:r>
      <w:r w:rsidR="008E2357" w:rsidRPr="00636F1A">
        <w:rPr>
          <w:rStyle w:val="a7"/>
          <w:rFonts w:eastAsia="Calibri"/>
          <w:sz w:val="20"/>
          <w:szCs w:val="20"/>
          <w:u w:val="none"/>
        </w:rPr>
        <w:t xml:space="preserve"> </w:t>
      </w:r>
    </w:p>
    <w:p w14:paraId="4FCF4C40" w14:textId="146D0400" w:rsidR="00B505B1" w:rsidRPr="007B00AC" w:rsidRDefault="00B505B1" w:rsidP="008E2357">
      <w:pPr>
        <w:suppressAutoHyphens/>
        <w:ind w:firstLine="709"/>
        <w:jc w:val="both"/>
        <w:rPr>
          <w:rFonts w:eastAsia="Calibri"/>
          <w:color w:val="00000A"/>
          <w:sz w:val="20"/>
          <w:szCs w:val="20"/>
        </w:rPr>
      </w:pPr>
      <w:r w:rsidRPr="00636F1A">
        <w:rPr>
          <w:rFonts w:eastAsia="Calibri"/>
          <w:b/>
          <w:color w:val="00000A"/>
          <w:sz w:val="20"/>
          <w:szCs w:val="20"/>
        </w:rPr>
        <w:t>4.</w:t>
      </w:r>
      <w:r w:rsidR="00103877">
        <w:rPr>
          <w:rFonts w:eastAsia="Calibri"/>
          <w:b/>
          <w:color w:val="00000A"/>
          <w:sz w:val="20"/>
          <w:szCs w:val="20"/>
        </w:rPr>
        <w:t>5</w:t>
      </w:r>
      <w:r w:rsidRPr="00636F1A">
        <w:rPr>
          <w:rFonts w:eastAsia="Calibri"/>
          <w:b/>
          <w:color w:val="00000A"/>
          <w:sz w:val="20"/>
          <w:szCs w:val="20"/>
        </w:rPr>
        <w:t>.</w:t>
      </w:r>
      <w:r w:rsidRPr="00636F1A">
        <w:rPr>
          <w:rFonts w:eastAsia="Calibri"/>
          <w:color w:val="00000A"/>
          <w:sz w:val="20"/>
          <w:szCs w:val="20"/>
        </w:rPr>
        <w:t xml:space="preserve"> Оплата услуг по настоящему Договору </w:t>
      </w:r>
      <w:r w:rsidR="002F69F9" w:rsidRPr="00636F1A">
        <w:rPr>
          <w:rFonts w:eastAsia="Calibri"/>
          <w:color w:val="00000A"/>
          <w:sz w:val="20"/>
          <w:szCs w:val="20"/>
        </w:rPr>
        <w:t>О</w:t>
      </w:r>
      <w:r w:rsidRPr="00636F1A">
        <w:rPr>
          <w:rFonts w:eastAsia="Calibri"/>
          <w:color w:val="00000A"/>
          <w:sz w:val="20"/>
          <w:szCs w:val="20"/>
        </w:rPr>
        <w:t xml:space="preserve">ферты производится </w:t>
      </w:r>
      <w:r w:rsidR="0026786F" w:rsidRPr="00636F1A">
        <w:rPr>
          <w:rFonts w:eastAsia="Calibri"/>
          <w:color w:val="00000A"/>
          <w:sz w:val="20"/>
          <w:szCs w:val="20"/>
        </w:rPr>
        <w:t xml:space="preserve">Заказчиком </w:t>
      </w:r>
      <w:r w:rsidR="0026786F" w:rsidRPr="00636F1A">
        <w:rPr>
          <w:rFonts w:eastAsia="Calibri"/>
          <w:sz w:val="20"/>
          <w:szCs w:val="20"/>
        </w:rPr>
        <w:t xml:space="preserve">лично или при помощи третьих лиц </w:t>
      </w:r>
      <w:r w:rsidRPr="00636F1A">
        <w:rPr>
          <w:rFonts w:eastAsia="Calibri"/>
          <w:color w:val="00000A"/>
          <w:sz w:val="20"/>
          <w:szCs w:val="20"/>
        </w:rPr>
        <w:t>в безналичном порядке на основании выставленного Исполнителем счета, путем перечисления денежных средств на расчетный счет Исполнителя.</w:t>
      </w:r>
      <w:r w:rsidR="008E2357" w:rsidRPr="00636F1A">
        <w:rPr>
          <w:rFonts w:eastAsia="Calibri"/>
          <w:color w:val="00000A"/>
          <w:sz w:val="20"/>
          <w:szCs w:val="20"/>
        </w:rPr>
        <w:t xml:space="preserve"> Оплата услуг по настоящему Договору Оферты не предусматривает НДС ввиду применения Исполнителем упрощенной системы</w:t>
      </w:r>
      <w:r w:rsidR="008E2357" w:rsidRPr="007B00AC">
        <w:rPr>
          <w:rFonts w:eastAsia="Calibri"/>
          <w:color w:val="00000A"/>
          <w:sz w:val="20"/>
          <w:szCs w:val="20"/>
        </w:rPr>
        <w:t xml:space="preserve"> налогообложения.</w:t>
      </w:r>
    </w:p>
    <w:p w14:paraId="50804580" w14:textId="5646FD8C" w:rsidR="00B505B1" w:rsidRPr="007B00AC" w:rsidRDefault="00B505B1" w:rsidP="00B505B1">
      <w:pPr>
        <w:suppressAutoHyphens/>
        <w:ind w:firstLine="709"/>
        <w:jc w:val="both"/>
        <w:rPr>
          <w:rFonts w:eastAsia="Calibri"/>
          <w:color w:val="00000A"/>
          <w:sz w:val="20"/>
          <w:szCs w:val="20"/>
        </w:rPr>
      </w:pPr>
      <w:r w:rsidRPr="007B00AC">
        <w:rPr>
          <w:rFonts w:eastAsia="Calibri"/>
          <w:b/>
          <w:color w:val="00000A"/>
          <w:sz w:val="20"/>
          <w:szCs w:val="20"/>
        </w:rPr>
        <w:t>4.</w:t>
      </w:r>
      <w:r w:rsidR="00103877">
        <w:rPr>
          <w:rFonts w:eastAsia="Calibri"/>
          <w:b/>
          <w:color w:val="00000A"/>
          <w:sz w:val="20"/>
          <w:szCs w:val="20"/>
        </w:rPr>
        <w:t>6</w:t>
      </w:r>
      <w:r w:rsidRPr="007B00AC">
        <w:rPr>
          <w:rFonts w:eastAsia="Calibri"/>
          <w:b/>
          <w:color w:val="00000A"/>
          <w:sz w:val="20"/>
          <w:szCs w:val="20"/>
        </w:rPr>
        <w:t>.</w:t>
      </w:r>
      <w:r w:rsidRPr="007B00AC">
        <w:rPr>
          <w:rFonts w:eastAsia="Calibri"/>
          <w:color w:val="00000A"/>
          <w:sz w:val="20"/>
          <w:szCs w:val="20"/>
        </w:rPr>
        <w:t xml:space="preserve"> Моментом совершения оплаты является момент зачисления денежных средств на расчетный счет Исполнителя, указанный в разделе </w:t>
      </w:r>
      <w:r w:rsidR="00D60920" w:rsidRPr="007B00AC">
        <w:rPr>
          <w:rFonts w:eastAsia="Calibri"/>
          <w:color w:val="00000A"/>
          <w:sz w:val="20"/>
          <w:szCs w:val="20"/>
        </w:rPr>
        <w:t>8</w:t>
      </w:r>
      <w:r w:rsidRPr="007B00AC">
        <w:rPr>
          <w:rFonts w:eastAsia="Calibri"/>
          <w:color w:val="00000A"/>
          <w:sz w:val="20"/>
          <w:szCs w:val="20"/>
        </w:rPr>
        <w:t xml:space="preserve"> настоящего Договора</w:t>
      </w:r>
      <w:r w:rsidR="00635728" w:rsidRPr="007B00AC">
        <w:rPr>
          <w:rFonts w:eastAsia="Calibri"/>
          <w:color w:val="00000A"/>
          <w:sz w:val="20"/>
          <w:szCs w:val="20"/>
        </w:rPr>
        <w:t xml:space="preserve"> </w:t>
      </w:r>
      <w:r w:rsidR="002F69F9" w:rsidRPr="007B00AC">
        <w:rPr>
          <w:rFonts w:eastAsia="Calibri"/>
          <w:color w:val="00000A"/>
          <w:sz w:val="20"/>
          <w:szCs w:val="20"/>
        </w:rPr>
        <w:t>О</w:t>
      </w:r>
      <w:r w:rsidR="00635728" w:rsidRPr="007B00AC">
        <w:rPr>
          <w:rFonts w:eastAsia="Calibri"/>
          <w:color w:val="00000A"/>
          <w:sz w:val="20"/>
          <w:szCs w:val="20"/>
        </w:rPr>
        <w:t>ферты</w:t>
      </w:r>
      <w:r w:rsidRPr="007B00AC">
        <w:rPr>
          <w:rFonts w:eastAsia="Calibri"/>
          <w:color w:val="00000A"/>
          <w:sz w:val="20"/>
          <w:szCs w:val="20"/>
        </w:rPr>
        <w:t>.</w:t>
      </w:r>
    </w:p>
    <w:p w14:paraId="00DE13F9" w14:textId="66B9DED3" w:rsidR="00B505B1" w:rsidRPr="007B00AC" w:rsidRDefault="00B505B1" w:rsidP="0026786F">
      <w:pPr>
        <w:suppressAutoHyphens/>
        <w:ind w:firstLine="709"/>
        <w:jc w:val="both"/>
        <w:rPr>
          <w:rFonts w:eastAsia="Calibri"/>
          <w:sz w:val="20"/>
          <w:szCs w:val="20"/>
        </w:rPr>
      </w:pPr>
      <w:r w:rsidRPr="007B00AC">
        <w:rPr>
          <w:rFonts w:eastAsia="Calibri"/>
          <w:b/>
          <w:sz w:val="20"/>
          <w:szCs w:val="20"/>
        </w:rPr>
        <w:t>4.</w:t>
      </w:r>
      <w:r w:rsidR="00103877">
        <w:rPr>
          <w:rFonts w:eastAsia="Calibri"/>
          <w:b/>
          <w:sz w:val="20"/>
          <w:szCs w:val="20"/>
        </w:rPr>
        <w:t>7</w:t>
      </w:r>
      <w:r w:rsidRPr="007B00AC">
        <w:rPr>
          <w:rFonts w:eastAsia="Calibri"/>
          <w:b/>
          <w:sz w:val="20"/>
          <w:szCs w:val="20"/>
        </w:rPr>
        <w:t>.</w:t>
      </w:r>
      <w:r w:rsidRPr="007B00AC">
        <w:rPr>
          <w:rFonts w:eastAsia="Calibri"/>
          <w:sz w:val="20"/>
          <w:szCs w:val="20"/>
        </w:rPr>
        <w:t xml:space="preserve"> В случае проведения </w:t>
      </w:r>
      <w:r w:rsidR="00635728" w:rsidRPr="007B00AC">
        <w:rPr>
          <w:rFonts w:eastAsia="Calibri"/>
          <w:sz w:val="20"/>
          <w:szCs w:val="20"/>
        </w:rPr>
        <w:t xml:space="preserve">Заказчиком </w:t>
      </w:r>
      <w:r w:rsidRPr="007B00AC">
        <w:rPr>
          <w:rFonts w:eastAsia="Calibri"/>
          <w:sz w:val="20"/>
          <w:szCs w:val="20"/>
        </w:rPr>
        <w:t xml:space="preserve">оплаты по реквизитам настоящего Договора </w:t>
      </w:r>
      <w:r w:rsidR="002F69F9" w:rsidRPr="007B00AC">
        <w:rPr>
          <w:rFonts w:eastAsia="Calibri"/>
          <w:sz w:val="20"/>
          <w:szCs w:val="20"/>
        </w:rPr>
        <w:t>О</w:t>
      </w:r>
      <w:r w:rsidRPr="007B00AC">
        <w:rPr>
          <w:rFonts w:eastAsia="Calibri"/>
          <w:sz w:val="20"/>
          <w:szCs w:val="20"/>
        </w:rPr>
        <w:t xml:space="preserve">ферты без направления запроса Исполнителю о выставлении счета, оплата услуг должна быть произведена Заказчиком лично или при помощи третьих лиц с указанием в назначении платежа идентификаторов плательщика и Исполнителя, в счет которого производится оплата. </w:t>
      </w:r>
    </w:p>
    <w:p w14:paraId="7BC7A184" w14:textId="77777777" w:rsidR="00635728" w:rsidRPr="007B00AC" w:rsidRDefault="00635728" w:rsidP="00501156">
      <w:pPr>
        <w:suppressAutoHyphens/>
        <w:spacing w:line="120" w:lineRule="auto"/>
        <w:contextualSpacing/>
        <w:jc w:val="both"/>
        <w:rPr>
          <w:rFonts w:eastAsia="Calibri"/>
          <w:color w:val="000000"/>
          <w:sz w:val="20"/>
          <w:szCs w:val="20"/>
          <w:lang w:eastAsia="zh-CN"/>
        </w:rPr>
      </w:pPr>
    </w:p>
    <w:p w14:paraId="26A50069" w14:textId="77777777" w:rsidR="00B505B1" w:rsidRPr="007B00AC" w:rsidRDefault="00B505B1" w:rsidP="008F3343">
      <w:pPr>
        <w:numPr>
          <w:ilvl w:val="0"/>
          <w:numId w:val="14"/>
        </w:numPr>
        <w:suppressAutoHyphens/>
        <w:ind w:left="0" w:firstLine="0"/>
        <w:contextualSpacing/>
        <w:jc w:val="center"/>
        <w:rPr>
          <w:rFonts w:eastAsia="Calibri"/>
          <w:b/>
          <w:color w:val="000000"/>
          <w:sz w:val="20"/>
          <w:szCs w:val="20"/>
          <w:lang w:eastAsia="zh-CN"/>
        </w:rPr>
      </w:pPr>
      <w:r w:rsidRPr="007B00AC">
        <w:rPr>
          <w:rFonts w:eastAsia="Calibri"/>
          <w:b/>
          <w:color w:val="000000"/>
          <w:sz w:val="20"/>
          <w:szCs w:val="20"/>
          <w:lang w:eastAsia="zh-CN"/>
        </w:rPr>
        <w:t>КОНФИДЕНЦИАЛЬНОСТЬ И ОТВЕТСТВЕННОСТЬ СТОРОН</w:t>
      </w:r>
    </w:p>
    <w:p w14:paraId="42BACD7A" w14:textId="661FD739" w:rsidR="00B505B1" w:rsidRPr="007B00AC" w:rsidRDefault="00B505B1" w:rsidP="00B505B1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7B00AC">
        <w:rPr>
          <w:color w:val="000000"/>
          <w:sz w:val="20"/>
          <w:szCs w:val="20"/>
          <w:lang w:eastAsia="zh-CN"/>
        </w:rPr>
        <w:t xml:space="preserve">Стороны обязуются не разглашать и не распространять сведения и документы, полученные ими друг от друга в рамках настоящего Договора </w:t>
      </w:r>
      <w:r w:rsidR="0050329F" w:rsidRPr="007B00AC">
        <w:rPr>
          <w:color w:val="000000"/>
          <w:sz w:val="20"/>
          <w:szCs w:val="20"/>
          <w:lang w:eastAsia="zh-CN"/>
        </w:rPr>
        <w:t>О</w:t>
      </w:r>
      <w:r w:rsidRPr="007B00AC">
        <w:rPr>
          <w:color w:val="000000"/>
          <w:sz w:val="20"/>
          <w:szCs w:val="20"/>
          <w:lang w:eastAsia="zh-CN"/>
        </w:rPr>
        <w:t>ферты, такая информация признается Сторонами конфиденциальной. Конфиденциальная информация не подлежат разглашению и распространению Сторонами в течение всего срока действия настоящего Договора оферты, а также после его истечения в течение последующих 3 (трех) лет, если иное не установлено законом.</w:t>
      </w:r>
    </w:p>
    <w:p w14:paraId="2173EE5A" w14:textId="77777777" w:rsidR="00B505B1" w:rsidRPr="007B00AC" w:rsidRDefault="00B505B1" w:rsidP="00B505B1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7B00AC">
        <w:rPr>
          <w:color w:val="000000"/>
          <w:sz w:val="20"/>
          <w:szCs w:val="20"/>
          <w:lang w:eastAsia="zh-CN"/>
        </w:rPr>
        <w:t>Стороны договорились, что сведения или документы, которые содержатся в открытых источниках - не являются конфиденциальной информацией.</w:t>
      </w:r>
    </w:p>
    <w:p w14:paraId="6F1A4F1E" w14:textId="63C4A122" w:rsidR="00B505B1" w:rsidRPr="007B00AC" w:rsidRDefault="00B505B1" w:rsidP="00DD5A6D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7B00AC">
        <w:rPr>
          <w:color w:val="000000"/>
          <w:sz w:val="20"/>
          <w:szCs w:val="20"/>
          <w:lang w:eastAsia="zh-CN"/>
        </w:rPr>
        <w:t>Стороны признают, что передача судебны</w:t>
      </w:r>
      <w:r w:rsidR="00D60920" w:rsidRPr="007B00AC">
        <w:rPr>
          <w:color w:val="000000"/>
          <w:sz w:val="20"/>
          <w:szCs w:val="20"/>
          <w:lang w:eastAsia="zh-CN"/>
        </w:rPr>
        <w:t>м</w:t>
      </w:r>
      <w:r w:rsidRPr="007B00AC">
        <w:rPr>
          <w:color w:val="000000"/>
          <w:sz w:val="20"/>
          <w:szCs w:val="20"/>
          <w:lang w:eastAsia="zh-CN"/>
        </w:rPr>
        <w:t>, правоохранительны</w:t>
      </w:r>
      <w:r w:rsidR="00D60920" w:rsidRPr="007B00AC">
        <w:rPr>
          <w:color w:val="000000"/>
          <w:sz w:val="20"/>
          <w:szCs w:val="20"/>
          <w:lang w:eastAsia="zh-CN"/>
        </w:rPr>
        <w:t>м</w:t>
      </w:r>
      <w:r w:rsidRPr="007B00AC">
        <w:rPr>
          <w:color w:val="000000"/>
          <w:sz w:val="20"/>
          <w:szCs w:val="20"/>
          <w:lang w:eastAsia="zh-CN"/>
        </w:rPr>
        <w:t xml:space="preserve"> и ины</w:t>
      </w:r>
      <w:r w:rsidR="00D60920" w:rsidRPr="007B00AC">
        <w:rPr>
          <w:color w:val="000000"/>
          <w:sz w:val="20"/>
          <w:szCs w:val="20"/>
          <w:lang w:eastAsia="zh-CN"/>
        </w:rPr>
        <w:t>м</w:t>
      </w:r>
      <w:r w:rsidRPr="007B00AC">
        <w:rPr>
          <w:color w:val="000000"/>
          <w:sz w:val="20"/>
          <w:szCs w:val="20"/>
          <w:lang w:eastAsia="zh-CN"/>
        </w:rPr>
        <w:t xml:space="preserve"> уполномоченных</w:t>
      </w:r>
      <w:r w:rsidR="00D60920" w:rsidRPr="007B00AC">
        <w:rPr>
          <w:color w:val="000000"/>
          <w:sz w:val="20"/>
          <w:szCs w:val="20"/>
          <w:lang w:eastAsia="zh-CN"/>
        </w:rPr>
        <w:t xml:space="preserve"> органам или лицам</w:t>
      </w:r>
      <w:r w:rsidRPr="007B00AC">
        <w:rPr>
          <w:color w:val="000000"/>
          <w:sz w:val="20"/>
          <w:szCs w:val="20"/>
          <w:lang w:eastAsia="zh-CN"/>
        </w:rPr>
        <w:t xml:space="preserve"> - не является разглашением конфиденциальной информации.</w:t>
      </w:r>
    </w:p>
    <w:p w14:paraId="057EFBD8" w14:textId="77777777" w:rsidR="00B505B1" w:rsidRPr="007B00AC" w:rsidRDefault="00B505B1" w:rsidP="00B505B1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7B00AC">
        <w:rPr>
          <w:color w:val="000000"/>
          <w:sz w:val="20"/>
          <w:szCs w:val="20"/>
          <w:lang w:eastAsia="zh-CN"/>
        </w:rPr>
        <w:t>Исполнитель не несет ответственность за разглашение конфиденциальной информации, если ранее она уже была разглашена Заказчиком или третьими лицами.</w:t>
      </w:r>
    </w:p>
    <w:p w14:paraId="3B24DAEF" w14:textId="487992B2" w:rsidR="00B505B1" w:rsidRPr="007B00AC" w:rsidRDefault="00B505B1" w:rsidP="00B505B1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7B00AC">
        <w:rPr>
          <w:color w:val="000000"/>
          <w:sz w:val="20"/>
          <w:szCs w:val="20"/>
          <w:lang w:eastAsia="zh-CN"/>
        </w:rPr>
        <w:t xml:space="preserve">Исполнитель не несет ответственность за пропуск </w:t>
      </w:r>
      <w:r w:rsidR="00D60920" w:rsidRPr="007B00AC">
        <w:rPr>
          <w:color w:val="000000"/>
          <w:sz w:val="20"/>
          <w:szCs w:val="20"/>
          <w:lang w:eastAsia="zh-CN"/>
        </w:rPr>
        <w:t xml:space="preserve">Заказчиком </w:t>
      </w:r>
      <w:r w:rsidR="00A50862" w:rsidRPr="007B00AC">
        <w:rPr>
          <w:color w:val="000000"/>
          <w:sz w:val="20"/>
          <w:szCs w:val="20"/>
          <w:lang w:eastAsia="zh-CN"/>
        </w:rPr>
        <w:t>с</w:t>
      </w:r>
      <w:r w:rsidRPr="007B00AC">
        <w:rPr>
          <w:color w:val="000000"/>
          <w:sz w:val="20"/>
          <w:szCs w:val="20"/>
          <w:lang w:eastAsia="zh-CN"/>
        </w:rPr>
        <w:t xml:space="preserve">рока внесения сведений в </w:t>
      </w:r>
      <w:proofErr w:type="spellStart"/>
      <w:r w:rsidR="00A50862" w:rsidRPr="007B00AC">
        <w:rPr>
          <w:color w:val="000000"/>
          <w:sz w:val="20"/>
          <w:szCs w:val="20"/>
          <w:lang w:eastAsia="zh-CN"/>
        </w:rPr>
        <w:t>Федресурс</w:t>
      </w:r>
      <w:proofErr w:type="spellEnd"/>
      <w:r w:rsidRPr="007B00AC">
        <w:rPr>
          <w:color w:val="000000"/>
          <w:sz w:val="20"/>
          <w:szCs w:val="20"/>
          <w:lang w:eastAsia="zh-CN"/>
        </w:rPr>
        <w:t xml:space="preserve">, </w:t>
      </w:r>
      <w:r w:rsidR="00A50862" w:rsidRPr="007B00AC">
        <w:rPr>
          <w:color w:val="000000"/>
          <w:sz w:val="20"/>
          <w:szCs w:val="20"/>
          <w:lang w:eastAsia="zh-CN"/>
        </w:rPr>
        <w:t xml:space="preserve">который установлен действующим законодательством Российской Федерации, </w:t>
      </w:r>
      <w:r w:rsidRPr="007B00AC">
        <w:rPr>
          <w:color w:val="000000"/>
          <w:sz w:val="20"/>
          <w:szCs w:val="20"/>
          <w:lang w:eastAsia="zh-CN"/>
        </w:rPr>
        <w:t xml:space="preserve">если обязанность по публикации таких сведений наступила у Заказчика до заключения настоящего Договора </w:t>
      </w:r>
      <w:r w:rsidR="00A50862" w:rsidRPr="007B00AC">
        <w:rPr>
          <w:color w:val="000000"/>
          <w:sz w:val="20"/>
          <w:szCs w:val="20"/>
          <w:lang w:eastAsia="zh-CN"/>
        </w:rPr>
        <w:t>О</w:t>
      </w:r>
      <w:r w:rsidRPr="007B00AC">
        <w:rPr>
          <w:color w:val="000000"/>
          <w:sz w:val="20"/>
          <w:szCs w:val="20"/>
          <w:lang w:eastAsia="zh-CN"/>
        </w:rPr>
        <w:t>ферты или до исполнения Заказчиком обязательств, предусмотренных п.3.2</w:t>
      </w:r>
      <w:r w:rsidR="00A50862" w:rsidRPr="007B00AC">
        <w:rPr>
          <w:color w:val="000000"/>
          <w:sz w:val="20"/>
          <w:szCs w:val="20"/>
          <w:lang w:eastAsia="zh-CN"/>
        </w:rPr>
        <w:t xml:space="preserve"> </w:t>
      </w:r>
      <w:r w:rsidRPr="007B00AC">
        <w:rPr>
          <w:color w:val="000000"/>
          <w:sz w:val="20"/>
          <w:szCs w:val="20"/>
          <w:lang w:eastAsia="zh-CN"/>
        </w:rPr>
        <w:t xml:space="preserve">настоящего Договора </w:t>
      </w:r>
      <w:r w:rsidR="0050329F" w:rsidRPr="007B00AC">
        <w:rPr>
          <w:color w:val="000000"/>
          <w:sz w:val="20"/>
          <w:szCs w:val="20"/>
          <w:lang w:eastAsia="zh-CN"/>
        </w:rPr>
        <w:t>О</w:t>
      </w:r>
      <w:r w:rsidRPr="007B00AC">
        <w:rPr>
          <w:color w:val="000000"/>
          <w:sz w:val="20"/>
          <w:szCs w:val="20"/>
          <w:lang w:eastAsia="zh-CN"/>
        </w:rPr>
        <w:t>ферты.</w:t>
      </w:r>
    </w:p>
    <w:p w14:paraId="50A19EDE" w14:textId="6429DF36" w:rsidR="00B505B1" w:rsidRPr="007B00AC" w:rsidRDefault="00B505B1" w:rsidP="00B505B1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7B00AC">
        <w:rPr>
          <w:color w:val="000000"/>
          <w:sz w:val="20"/>
          <w:szCs w:val="20"/>
          <w:lang w:eastAsia="zh-CN"/>
        </w:rPr>
        <w:t xml:space="preserve">Заказчик </w:t>
      </w:r>
      <w:r w:rsidR="00A50862" w:rsidRPr="007B00AC">
        <w:rPr>
          <w:color w:val="000000"/>
          <w:sz w:val="20"/>
          <w:szCs w:val="20"/>
          <w:lang w:eastAsia="zh-CN"/>
        </w:rPr>
        <w:t xml:space="preserve">самостоятельно </w:t>
      </w:r>
      <w:r w:rsidRPr="007B00AC">
        <w:rPr>
          <w:color w:val="000000"/>
          <w:sz w:val="20"/>
          <w:szCs w:val="20"/>
          <w:lang w:eastAsia="zh-CN"/>
        </w:rPr>
        <w:t xml:space="preserve">несёт ответственность за последствия и убытки, понесенные в результате предоставления Исполнителю </w:t>
      </w:r>
      <w:r w:rsidR="00A50862" w:rsidRPr="007B00AC">
        <w:rPr>
          <w:color w:val="000000"/>
          <w:sz w:val="20"/>
          <w:szCs w:val="20"/>
          <w:lang w:eastAsia="zh-CN"/>
        </w:rPr>
        <w:t xml:space="preserve">сведений или </w:t>
      </w:r>
      <w:r w:rsidRPr="007B00AC">
        <w:rPr>
          <w:color w:val="000000"/>
          <w:sz w:val="20"/>
          <w:szCs w:val="20"/>
          <w:lang w:eastAsia="zh-CN"/>
        </w:rPr>
        <w:t>документов, содержащих недостоверную информацию.</w:t>
      </w:r>
      <w:r w:rsidR="00DB4193" w:rsidRPr="007B00AC">
        <w:rPr>
          <w:color w:val="000000"/>
          <w:sz w:val="20"/>
          <w:szCs w:val="20"/>
          <w:lang w:eastAsia="zh-CN"/>
        </w:rPr>
        <w:t xml:space="preserve"> В такой ситуации аннулирование ошибочного сообщения и публикация сообщения осуществляется Исполнителем за счет Заказчика.</w:t>
      </w:r>
    </w:p>
    <w:p w14:paraId="76A04884" w14:textId="59ACEBB2" w:rsidR="00A50862" w:rsidRPr="007B00AC" w:rsidRDefault="00A50862" w:rsidP="00B505B1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7B00AC">
        <w:rPr>
          <w:color w:val="000000"/>
          <w:sz w:val="20"/>
          <w:szCs w:val="20"/>
          <w:lang w:eastAsia="zh-CN"/>
        </w:rPr>
        <w:t xml:space="preserve">Исполнитель самостоятельно несет ответственность </w:t>
      </w:r>
      <w:r w:rsidR="00DB4193" w:rsidRPr="007B00AC">
        <w:rPr>
          <w:color w:val="000000"/>
          <w:sz w:val="20"/>
          <w:szCs w:val="20"/>
          <w:lang w:eastAsia="zh-CN"/>
        </w:rPr>
        <w:t xml:space="preserve">за последствия и </w:t>
      </w:r>
      <w:r w:rsidRPr="007B00AC">
        <w:rPr>
          <w:color w:val="000000"/>
          <w:sz w:val="20"/>
          <w:szCs w:val="20"/>
          <w:lang w:eastAsia="zh-CN"/>
        </w:rPr>
        <w:t xml:space="preserve">убытки, понесенные в результате </w:t>
      </w:r>
      <w:r w:rsidR="00DB4193" w:rsidRPr="007B00AC">
        <w:rPr>
          <w:color w:val="000000"/>
          <w:sz w:val="20"/>
          <w:szCs w:val="20"/>
          <w:lang w:eastAsia="zh-CN"/>
        </w:rPr>
        <w:t xml:space="preserve">ошибочной публикации или ошибки в содержании опубликованного сообщения. </w:t>
      </w:r>
      <w:bookmarkStart w:id="17" w:name="_Hlk56431652"/>
      <w:r w:rsidR="00DB4193" w:rsidRPr="007B00AC">
        <w:rPr>
          <w:color w:val="000000"/>
          <w:sz w:val="20"/>
          <w:szCs w:val="20"/>
          <w:lang w:eastAsia="zh-CN"/>
        </w:rPr>
        <w:t>В такой ситуации Заказчику гарантируется возможность аннулирования ошибочного сообщения и опубликование верного сообщения за счет Исполнителя.</w:t>
      </w:r>
    </w:p>
    <w:bookmarkEnd w:id="17"/>
    <w:p w14:paraId="7D20F81E" w14:textId="7D285C7E" w:rsidR="00B505B1" w:rsidRPr="007B00AC" w:rsidRDefault="00B505B1" w:rsidP="00B505B1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7B00AC">
        <w:rPr>
          <w:color w:val="000000"/>
          <w:sz w:val="20"/>
          <w:szCs w:val="20"/>
          <w:lang w:eastAsia="zh-CN"/>
        </w:rPr>
        <w:t xml:space="preserve">Стороны освобождаются от ответственности за частичное или полное неисполнение обязательств по настоящему Договору </w:t>
      </w:r>
      <w:r w:rsidR="00DB4193" w:rsidRPr="007B00AC">
        <w:rPr>
          <w:color w:val="000000"/>
          <w:sz w:val="20"/>
          <w:szCs w:val="20"/>
          <w:lang w:eastAsia="zh-CN"/>
        </w:rPr>
        <w:t>О</w:t>
      </w:r>
      <w:r w:rsidRPr="007B00AC">
        <w:rPr>
          <w:color w:val="000000"/>
          <w:sz w:val="20"/>
          <w:szCs w:val="20"/>
          <w:lang w:eastAsia="zh-CN"/>
        </w:rPr>
        <w:t>ферты, если после его заключения возникли обстоятельства непреодолимой силы, не поддающиеся контролю Сторон, а также объективно препятствующие полному или частичному выполнению Сторон</w:t>
      </w:r>
      <w:r w:rsidR="00635728" w:rsidRPr="007B00AC">
        <w:rPr>
          <w:color w:val="000000"/>
          <w:sz w:val="20"/>
          <w:szCs w:val="20"/>
          <w:lang w:eastAsia="zh-CN"/>
        </w:rPr>
        <w:t>ами взятых на себя обязательств.</w:t>
      </w:r>
    </w:p>
    <w:p w14:paraId="369858E6" w14:textId="77777777" w:rsidR="00501156" w:rsidRPr="007B00AC" w:rsidRDefault="00501156" w:rsidP="00501156">
      <w:pPr>
        <w:suppressAutoHyphens/>
        <w:spacing w:line="120" w:lineRule="auto"/>
        <w:ind w:left="709"/>
        <w:contextualSpacing/>
        <w:jc w:val="both"/>
        <w:rPr>
          <w:color w:val="000000"/>
          <w:sz w:val="20"/>
          <w:szCs w:val="20"/>
          <w:lang w:eastAsia="zh-CN"/>
        </w:rPr>
      </w:pPr>
    </w:p>
    <w:p w14:paraId="0580DED7" w14:textId="3BF184B2" w:rsidR="00DD5A6D" w:rsidRPr="007B00AC" w:rsidRDefault="00DD5A6D" w:rsidP="00DD5A6D">
      <w:pPr>
        <w:numPr>
          <w:ilvl w:val="0"/>
          <w:numId w:val="14"/>
        </w:numPr>
        <w:suppressAutoHyphens/>
        <w:contextualSpacing/>
        <w:jc w:val="center"/>
        <w:rPr>
          <w:rFonts w:eastAsia="Calibri"/>
          <w:b/>
          <w:color w:val="000000"/>
          <w:sz w:val="20"/>
          <w:szCs w:val="20"/>
          <w:lang w:eastAsia="zh-CN"/>
        </w:rPr>
      </w:pPr>
      <w:r w:rsidRPr="007B00AC">
        <w:rPr>
          <w:rFonts w:eastAsia="Calibri"/>
          <w:b/>
          <w:color w:val="000000"/>
          <w:sz w:val="20"/>
          <w:szCs w:val="20"/>
          <w:lang w:eastAsia="zh-CN"/>
        </w:rPr>
        <w:t>ОСОБЕННОСТИ ДОКУМЕНТАОБОРОТА МЕЖДУ СТОРОНАМИ</w:t>
      </w:r>
    </w:p>
    <w:p w14:paraId="09C5B524" w14:textId="7325A03B" w:rsidR="00B505B1" w:rsidRPr="007B00AC" w:rsidRDefault="00DD5A6D" w:rsidP="00DD5A6D">
      <w:pPr>
        <w:suppressAutoHyphens/>
        <w:contextualSpacing/>
        <w:jc w:val="center"/>
        <w:rPr>
          <w:rFonts w:eastAsia="Calibri"/>
          <w:b/>
          <w:color w:val="000000"/>
          <w:sz w:val="20"/>
          <w:szCs w:val="20"/>
          <w:lang w:eastAsia="zh-CN"/>
        </w:rPr>
      </w:pPr>
      <w:r w:rsidRPr="007B00AC">
        <w:rPr>
          <w:rFonts w:eastAsia="Calibri"/>
          <w:b/>
          <w:color w:val="000000"/>
          <w:sz w:val="20"/>
          <w:szCs w:val="20"/>
          <w:lang w:eastAsia="zh-CN"/>
        </w:rPr>
        <w:t>И П</w:t>
      </w:r>
      <w:r w:rsidR="00B505B1" w:rsidRPr="007B00AC">
        <w:rPr>
          <w:b/>
          <w:color w:val="000000"/>
          <w:sz w:val="20"/>
          <w:szCs w:val="20"/>
          <w:lang w:eastAsia="zh-CN"/>
        </w:rPr>
        <w:t>РИНЯТИЕ ОКАЗЫВАЕМЫХ УСЛУГ</w:t>
      </w:r>
    </w:p>
    <w:p w14:paraId="70AC237D" w14:textId="77777777" w:rsidR="00A913BC" w:rsidRPr="007B00AC" w:rsidRDefault="00DD5A6D" w:rsidP="00A913BC">
      <w:pPr>
        <w:pStyle w:val="ab"/>
        <w:numPr>
          <w:ilvl w:val="1"/>
          <w:numId w:val="14"/>
        </w:numPr>
        <w:ind w:left="0" w:firstLine="709"/>
        <w:jc w:val="both"/>
        <w:rPr>
          <w:color w:val="000000"/>
          <w:sz w:val="20"/>
          <w:szCs w:val="20"/>
          <w:lang w:eastAsia="zh-CN"/>
        </w:rPr>
      </w:pPr>
      <w:r w:rsidRPr="007B00AC">
        <w:rPr>
          <w:color w:val="000000"/>
          <w:sz w:val="20"/>
          <w:szCs w:val="20"/>
          <w:lang w:eastAsia="zh-CN"/>
        </w:rPr>
        <w:t>Стороны договорились, что обмен электронными сообщениями, обмен копиями бумажных документов, подписанных уполномоченными лицами Сторон, а также любое электронное письмо, файл или информация - отправленные друг другу Сторонами или полученные Сторонами друг от друга по электронной почте через используемые Сторонами электронные адреса (</w:t>
      </w:r>
      <w:proofErr w:type="spellStart"/>
      <w:r w:rsidRPr="007B00AC">
        <w:rPr>
          <w:color w:val="000000"/>
          <w:sz w:val="20"/>
          <w:szCs w:val="20"/>
          <w:lang w:eastAsia="zh-CN"/>
        </w:rPr>
        <w:t>e-mail</w:t>
      </w:r>
      <w:proofErr w:type="spellEnd"/>
      <w:r w:rsidRPr="007B00AC">
        <w:rPr>
          <w:color w:val="000000"/>
          <w:sz w:val="20"/>
          <w:szCs w:val="20"/>
          <w:lang w:eastAsia="zh-CN"/>
        </w:rPr>
        <w:t>), признаются Электронной перепиской и имеют такую же юридическую силу, как и обмен бумажными документами, подписанными уполномоченными лицами Сторон.</w:t>
      </w:r>
      <w:r w:rsidR="00A913BC" w:rsidRPr="007B00AC">
        <w:rPr>
          <w:rFonts w:eastAsia="Calibri"/>
          <w:color w:val="000000"/>
          <w:sz w:val="20"/>
          <w:szCs w:val="20"/>
          <w:lang w:eastAsia="zh-CN"/>
        </w:rPr>
        <w:t xml:space="preserve"> </w:t>
      </w:r>
    </w:p>
    <w:p w14:paraId="42211AB8" w14:textId="182D586E" w:rsidR="00A913BC" w:rsidRPr="007B00AC" w:rsidRDefault="00A913BC" w:rsidP="00A913BC">
      <w:pPr>
        <w:pStyle w:val="ab"/>
        <w:numPr>
          <w:ilvl w:val="1"/>
          <w:numId w:val="14"/>
        </w:numPr>
        <w:ind w:left="0" w:firstLine="709"/>
        <w:jc w:val="both"/>
        <w:rPr>
          <w:color w:val="000000"/>
          <w:sz w:val="20"/>
          <w:szCs w:val="20"/>
          <w:lang w:eastAsia="zh-CN"/>
        </w:rPr>
      </w:pPr>
      <w:r w:rsidRPr="007B00AC">
        <w:rPr>
          <w:color w:val="000000"/>
          <w:sz w:val="20"/>
          <w:szCs w:val="20"/>
          <w:lang w:eastAsia="zh-CN"/>
        </w:rPr>
        <w:t xml:space="preserve">Настоящий Договор Оферты вступает в силу с момента его акцепта и действует до момента исполнения Сторонами взятых на себя обязательств. </w:t>
      </w:r>
    </w:p>
    <w:p w14:paraId="28079DA7" w14:textId="519D5E79" w:rsidR="00B505B1" w:rsidRPr="007B00AC" w:rsidRDefault="00DD5A6D" w:rsidP="00B505B1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7B00AC">
        <w:rPr>
          <w:color w:val="000000"/>
          <w:sz w:val="20"/>
          <w:szCs w:val="20"/>
          <w:lang w:eastAsia="zh-CN"/>
        </w:rPr>
        <w:t>С</w:t>
      </w:r>
      <w:r w:rsidR="00B505B1" w:rsidRPr="007B00AC">
        <w:rPr>
          <w:color w:val="000000"/>
          <w:sz w:val="20"/>
          <w:szCs w:val="20"/>
          <w:lang w:eastAsia="zh-CN"/>
        </w:rPr>
        <w:t xml:space="preserve">тороны признают, что фактом (конечным результатом) оказания услуг и исполнением обязательств по настоящему Договору </w:t>
      </w:r>
      <w:r w:rsidR="00D60920" w:rsidRPr="007B00AC">
        <w:rPr>
          <w:color w:val="000000"/>
          <w:sz w:val="20"/>
          <w:szCs w:val="20"/>
          <w:lang w:eastAsia="zh-CN"/>
        </w:rPr>
        <w:t>О</w:t>
      </w:r>
      <w:r w:rsidR="00B505B1" w:rsidRPr="007B00AC">
        <w:rPr>
          <w:color w:val="000000"/>
          <w:sz w:val="20"/>
          <w:szCs w:val="20"/>
          <w:lang w:eastAsia="zh-CN"/>
        </w:rPr>
        <w:t xml:space="preserve">ферты со стороны Исполнителя считается момент </w:t>
      </w:r>
      <w:bookmarkStart w:id="18" w:name="_Hlk57219257"/>
      <w:r w:rsidR="00B505B1" w:rsidRPr="007B00AC">
        <w:rPr>
          <w:color w:val="000000"/>
          <w:sz w:val="20"/>
          <w:szCs w:val="20"/>
          <w:lang w:eastAsia="zh-CN"/>
        </w:rPr>
        <w:t>появления сведений,</w:t>
      </w:r>
      <w:r w:rsidR="0043560A" w:rsidRPr="007B00AC">
        <w:rPr>
          <w:color w:val="000000"/>
          <w:sz w:val="20"/>
          <w:szCs w:val="20"/>
          <w:lang w:eastAsia="zh-CN"/>
        </w:rPr>
        <w:t xml:space="preserve"> указанных Заказчиком в Заявлении на официальном сайте </w:t>
      </w:r>
      <w:proofErr w:type="spellStart"/>
      <w:r w:rsidR="0043560A" w:rsidRPr="007B00AC">
        <w:rPr>
          <w:color w:val="000000"/>
          <w:sz w:val="20"/>
          <w:szCs w:val="20"/>
          <w:lang w:eastAsia="zh-CN"/>
        </w:rPr>
        <w:t>Федресурса</w:t>
      </w:r>
      <w:proofErr w:type="spellEnd"/>
      <w:r w:rsidR="0043560A" w:rsidRPr="007B00AC">
        <w:rPr>
          <w:color w:val="000000"/>
          <w:sz w:val="20"/>
          <w:szCs w:val="20"/>
          <w:lang w:eastAsia="zh-CN"/>
        </w:rPr>
        <w:t xml:space="preserve"> - </w:t>
      </w:r>
      <w:hyperlink r:id="rId16" w:history="1">
        <w:r w:rsidR="0043560A" w:rsidRPr="007B00AC">
          <w:rPr>
            <w:rStyle w:val="a7"/>
            <w:sz w:val="20"/>
            <w:szCs w:val="20"/>
            <w:lang w:eastAsia="zh-CN"/>
          </w:rPr>
          <w:t>http://fedresurs.ru</w:t>
        </w:r>
      </w:hyperlink>
      <w:bookmarkEnd w:id="18"/>
      <w:r w:rsidR="0043560A" w:rsidRPr="007B00AC">
        <w:rPr>
          <w:color w:val="000000"/>
          <w:sz w:val="20"/>
          <w:szCs w:val="20"/>
          <w:lang w:eastAsia="zh-CN"/>
        </w:rPr>
        <w:t>.</w:t>
      </w:r>
    </w:p>
    <w:p w14:paraId="42711732" w14:textId="77777777" w:rsidR="00844C99" w:rsidRPr="007B00AC" w:rsidRDefault="00844C99" w:rsidP="00844C99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7B00AC">
        <w:rPr>
          <w:color w:val="000000"/>
          <w:sz w:val="20"/>
          <w:szCs w:val="20"/>
          <w:lang w:eastAsia="zh-CN"/>
        </w:rPr>
        <w:t>Стороны признают, что Акцепт Оферты является фактом, который гарантирует и подтверждает исполнение Заказчиком своих обязательств, предусмотренных настоящим Договором Оферты.</w:t>
      </w:r>
    </w:p>
    <w:p w14:paraId="71A6C31C" w14:textId="77777777" w:rsidR="00805D0F" w:rsidRDefault="51F48A32" w:rsidP="00805D0F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color w:val="000000" w:themeColor="text1"/>
          <w:sz w:val="20"/>
          <w:szCs w:val="20"/>
          <w:lang w:eastAsia="zh-CN"/>
        </w:rPr>
      </w:pPr>
      <w:r w:rsidRPr="007B00AC">
        <w:rPr>
          <w:color w:val="000000" w:themeColor="text1"/>
          <w:sz w:val="20"/>
          <w:szCs w:val="20"/>
          <w:lang w:eastAsia="zh-CN"/>
        </w:rPr>
        <w:t xml:space="preserve">Стороны признают, что акт об оказании услуг по настоящему Договору </w:t>
      </w:r>
      <w:r w:rsidR="00DB4193" w:rsidRPr="007B00AC">
        <w:rPr>
          <w:color w:val="000000" w:themeColor="text1"/>
          <w:sz w:val="20"/>
          <w:szCs w:val="20"/>
          <w:lang w:eastAsia="zh-CN"/>
        </w:rPr>
        <w:t>О</w:t>
      </w:r>
      <w:r w:rsidRPr="007B00AC">
        <w:rPr>
          <w:color w:val="000000" w:themeColor="text1"/>
          <w:sz w:val="20"/>
          <w:szCs w:val="20"/>
          <w:lang w:eastAsia="zh-CN"/>
        </w:rPr>
        <w:t xml:space="preserve">ферты (далее – Акт) не предусмотрен, Актом об оказании услуг признается настоящий Договор публичной оферты. </w:t>
      </w:r>
      <w:r w:rsidR="004E1DBC" w:rsidRPr="007B00AC">
        <w:rPr>
          <w:color w:val="000000" w:themeColor="text1"/>
          <w:sz w:val="20"/>
          <w:szCs w:val="20"/>
          <w:lang w:eastAsia="zh-CN"/>
        </w:rPr>
        <w:t xml:space="preserve">Однако, если Заказчику (ввиду внутренних требований документооборота, бухгалтерской отчетности или иной необходимости), потребуется Акт с подписью и печатью Исполнителя, то Заказчик может воспользоваться Актом, направленным Исполнителем, после оказания услуг. Акт направляется Заказчику вместе с информационным письмом, предусмотренным пп.3.3.3. настоящего Договора </w:t>
      </w:r>
      <w:r w:rsidR="00B63403" w:rsidRPr="007B00AC">
        <w:rPr>
          <w:color w:val="000000" w:themeColor="text1"/>
          <w:sz w:val="20"/>
          <w:szCs w:val="20"/>
          <w:lang w:eastAsia="zh-CN"/>
        </w:rPr>
        <w:t>О</w:t>
      </w:r>
      <w:r w:rsidR="004E1DBC" w:rsidRPr="007B00AC">
        <w:rPr>
          <w:color w:val="000000" w:themeColor="text1"/>
          <w:sz w:val="20"/>
          <w:szCs w:val="20"/>
          <w:lang w:eastAsia="zh-CN"/>
        </w:rPr>
        <w:t xml:space="preserve">ферты в виде файла (вложения к письму) в формате </w:t>
      </w:r>
      <w:r w:rsidR="004E1DBC" w:rsidRPr="007B00AC">
        <w:rPr>
          <w:color w:val="000000" w:themeColor="text1"/>
          <w:sz w:val="20"/>
          <w:szCs w:val="20"/>
          <w:lang w:val="en-US" w:eastAsia="zh-CN"/>
        </w:rPr>
        <w:t>PDF</w:t>
      </w:r>
      <w:r w:rsidR="004E1DBC" w:rsidRPr="007B00AC">
        <w:rPr>
          <w:color w:val="000000" w:themeColor="text1"/>
          <w:sz w:val="20"/>
          <w:szCs w:val="20"/>
          <w:lang w:eastAsia="zh-CN"/>
        </w:rPr>
        <w:t xml:space="preserve">. </w:t>
      </w:r>
    </w:p>
    <w:p w14:paraId="50C9E65E" w14:textId="2E49B994" w:rsidR="00805D0F" w:rsidRPr="00805D0F" w:rsidRDefault="00805D0F" w:rsidP="00805D0F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color w:val="000000" w:themeColor="text1"/>
          <w:sz w:val="20"/>
          <w:szCs w:val="20"/>
          <w:lang w:eastAsia="zh-CN"/>
        </w:rPr>
      </w:pPr>
      <w:r w:rsidRPr="00805D0F">
        <w:rPr>
          <w:sz w:val="20"/>
          <w:szCs w:val="20"/>
        </w:rPr>
        <w:t>Если Заказчику необходимо</w:t>
      </w:r>
      <w:r>
        <w:rPr>
          <w:sz w:val="20"/>
          <w:szCs w:val="20"/>
        </w:rPr>
        <w:t xml:space="preserve"> получить оригиналы подписанных документов, то предусмотрен следующий порядок их получения:</w:t>
      </w:r>
    </w:p>
    <w:p w14:paraId="1C619EC1" w14:textId="3E148546" w:rsidR="00805D0F" w:rsidRPr="00805D0F" w:rsidRDefault="00805D0F" w:rsidP="00805D0F">
      <w:pPr>
        <w:suppressAutoHyphens/>
        <w:ind w:left="709"/>
        <w:contextualSpacing/>
        <w:jc w:val="both"/>
        <w:rPr>
          <w:color w:val="000000" w:themeColor="text1"/>
          <w:sz w:val="20"/>
          <w:szCs w:val="20"/>
          <w:lang w:eastAsia="zh-CN"/>
        </w:rPr>
      </w:pPr>
      <w:r>
        <w:rPr>
          <w:color w:val="000000" w:themeColor="text1"/>
          <w:sz w:val="20"/>
          <w:szCs w:val="20"/>
          <w:lang w:eastAsia="zh-CN"/>
        </w:rPr>
        <w:t xml:space="preserve">6.6.1. </w:t>
      </w:r>
      <w:r w:rsidRPr="00805D0F">
        <w:rPr>
          <w:color w:val="000000" w:themeColor="text1"/>
          <w:sz w:val="20"/>
          <w:szCs w:val="20"/>
          <w:lang w:eastAsia="zh-CN"/>
        </w:rPr>
        <w:t xml:space="preserve">Отправка оригиналов документов </w:t>
      </w:r>
      <w:r>
        <w:rPr>
          <w:color w:val="000000" w:themeColor="text1"/>
          <w:sz w:val="20"/>
          <w:szCs w:val="20"/>
          <w:lang w:eastAsia="zh-CN"/>
        </w:rPr>
        <w:t xml:space="preserve">Исполнителем </w:t>
      </w:r>
      <w:r w:rsidRPr="00805D0F">
        <w:rPr>
          <w:color w:val="000000" w:themeColor="text1"/>
          <w:sz w:val="20"/>
          <w:szCs w:val="20"/>
          <w:lang w:eastAsia="zh-CN"/>
        </w:rPr>
        <w:t>Почт</w:t>
      </w:r>
      <w:r>
        <w:rPr>
          <w:color w:val="000000" w:themeColor="text1"/>
          <w:sz w:val="20"/>
          <w:szCs w:val="20"/>
          <w:lang w:eastAsia="zh-CN"/>
        </w:rPr>
        <w:t>ой России в адрес Заказчика: с</w:t>
      </w:r>
      <w:r w:rsidRPr="00805D0F">
        <w:rPr>
          <w:color w:val="000000" w:themeColor="text1"/>
          <w:sz w:val="20"/>
          <w:szCs w:val="20"/>
          <w:lang w:eastAsia="zh-CN"/>
        </w:rPr>
        <w:t>тоимость услуги 300 ₽ (выставляется счет отдельно, по запросу)</w:t>
      </w:r>
      <w:r>
        <w:rPr>
          <w:color w:val="000000" w:themeColor="text1"/>
          <w:sz w:val="20"/>
          <w:szCs w:val="20"/>
          <w:lang w:eastAsia="zh-CN"/>
        </w:rPr>
        <w:t>, срок отправки – в течение 1 рабочей недели с даты оплаты услуги.</w:t>
      </w:r>
    </w:p>
    <w:p w14:paraId="0403E2F3" w14:textId="19F9AE9C" w:rsidR="00805D0F" w:rsidRPr="00805D0F" w:rsidRDefault="00805D0F" w:rsidP="00805D0F">
      <w:pPr>
        <w:suppressAutoHyphens/>
        <w:ind w:left="709"/>
        <w:contextualSpacing/>
        <w:jc w:val="both"/>
        <w:rPr>
          <w:color w:val="000000" w:themeColor="text1"/>
          <w:sz w:val="20"/>
          <w:szCs w:val="20"/>
          <w:lang w:eastAsia="zh-CN"/>
        </w:rPr>
      </w:pPr>
      <w:r>
        <w:rPr>
          <w:color w:val="000000" w:themeColor="text1"/>
          <w:sz w:val="20"/>
          <w:szCs w:val="20"/>
          <w:lang w:eastAsia="zh-CN"/>
        </w:rPr>
        <w:t xml:space="preserve">6.6.2. </w:t>
      </w:r>
      <w:proofErr w:type="gramStart"/>
      <w:r>
        <w:rPr>
          <w:color w:val="000000" w:themeColor="text1"/>
          <w:sz w:val="20"/>
          <w:szCs w:val="20"/>
          <w:lang w:eastAsia="zh-CN"/>
        </w:rPr>
        <w:t>Подписание</w:t>
      </w:r>
      <w:r w:rsidRPr="00805D0F">
        <w:rPr>
          <w:color w:val="000000" w:themeColor="text1"/>
          <w:sz w:val="20"/>
          <w:szCs w:val="20"/>
          <w:lang w:eastAsia="zh-CN"/>
        </w:rPr>
        <w:t xml:space="preserve"> </w:t>
      </w:r>
      <w:r>
        <w:rPr>
          <w:color w:val="000000" w:themeColor="text1"/>
          <w:sz w:val="20"/>
          <w:szCs w:val="20"/>
          <w:lang w:eastAsia="zh-CN"/>
        </w:rPr>
        <w:t xml:space="preserve"> и</w:t>
      </w:r>
      <w:proofErr w:type="gramEnd"/>
      <w:r>
        <w:rPr>
          <w:color w:val="000000" w:themeColor="text1"/>
          <w:sz w:val="20"/>
          <w:szCs w:val="20"/>
          <w:lang w:eastAsia="zh-CN"/>
        </w:rPr>
        <w:t xml:space="preserve"> отправка</w:t>
      </w:r>
      <w:r w:rsidRPr="00805D0F">
        <w:rPr>
          <w:color w:val="000000" w:themeColor="text1"/>
          <w:sz w:val="20"/>
          <w:szCs w:val="20"/>
          <w:lang w:eastAsia="zh-CN"/>
        </w:rPr>
        <w:t xml:space="preserve"> документов </w:t>
      </w:r>
      <w:r>
        <w:rPr>
          <w:color w:val="000000" w:themeColor="text1"/>
          <w:sz w:val="20"/>
          <w:szCs w:val="20"/>
          <w:lang w:eastAsia="zh-CN"/>
        </w:rPr>
        <w:t xml:space="preserve">с помощью </w:t>
      </w:r>
      <w:r w:rsidRPr="00805D0F">
        <w:rPr>
          <w:color w:val="000000" w:themeColor="text1"/>
          <w:sz w:val="20"/>
          <w:szCs w:val="20"/>
          <w:lang w:eastAsia="zh-CN"/>
        </w:rPr>
        <w:t xml:space="preserve">ЭДО  Контур </w:t>
      </w:r>
      <w:proofErr w:type="spellStart"/>
      <w:r w:rsidRPr="00805D0F">
        <w:rPr>
          <w:color w:val="000000" w:themeColor="text1"/>
          <w:sz w:val="20"/>
          <w:szCs w:val="20"/>
          <w:lang w:eastAsia="zh-CN"/>
        </w:rPr>
        <w:t>Диадок</w:t>
      </w:r>
      <w:proofErr w:type="spellEnd"/>
      <w:r w:rsidRPr="00805D0F">
        <w:rPr>
          <w:color w:val="000000" w:themeColor="text1"/>
          <w:sz w:val="20"/>
          <w:szCs w:val="20"/>
          <w:lang w:eastAsia="zh-CN"/>
        </w:rPr>
        <w:t xml:space="preserve"> (необходимо отправить запрос : ИНН 7751227590)</w:t>
      </w:r>
      <w:r>
        <w:rPr>
          <w:color w:val="000000" w:themeColor="text1"/>
          <w:sz w:val="20"/>
          <w:szCs w:val="20"/>
          <w:lang w:eastAsia="zh-CN"/>
        </w:rPr>
        <w:t>: с</w:t>
      </w:r>
      <w:r w:rsidRPr="00805D0F">
        <w:rPr>
          <w:color w:val="000000" w:themeColor="text1"/>
          <w:sz w:val="20"/>
          <w:szCs w:val="20"/>
          <w:lang w:eastAsia="zh-CN"/>
        </w:rPr>
        <w:t>тоимость услуги: бесплатно</w:t>
      </w:r>
      <w:r>
        <w:rPr>
          <w:color w:val="000000" w:themeColor="text1"/>
          <w:sz w:val="20"/>
          <w:szCs w:val="20"/>
          <w:lang w:eastAsia="zh-CN"/>
        </w:rPr>
        <w:t>, срок отправки – в течение 1 рабочего дня с даты отправления запроса.</w:t>
      </w:r>
    </w:p>
    <w:p w14:paraId="5D612201" w14:textId="2426417F" w:rsidR="00805D0F" w:rsidRPr="00805D0F" w:rsidRDefault="00805D0F" w:rsidP="00805D0F">
      <w:pPr>
        <w:suppressAutoHyphens/>
        <w:ind w:left="709"/>
        <w:contextualSpacing/>
        <w:jc w:val="both"/>
        <w:rPr>
          <w:color w:val="000000" w:themeColor="text1"/>
          <w:sz w:val="20"/>
          <w:szCs w:val="20"/>
          <w:lang w:eastAsia="zh-CN"/>
        </w:rPr>
      </w:pPr>
    </w:p>
    <w:p w14:paraId="0F0D7309" w14:textId="2597EF73" w:rsidR="00B505B1" w:rsidRPr="00805D0F" w:rsidRDefault="51F48A32" w:rsidP="00805D0F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color w:val="000000" w:themeColor="text1"/>
          <w:sz w:val="20"/>
          <w:szCs w:val="20"/>
          <w:lang w:eastAsia="zh-CN"/>
        </w:rPr>
      </w:pPr>
      <w:r w:rsidRPr="00805D0F">
        <w:rPr>
          <w:sz w:val="20"/>
          <w:szCs w:val="20"/>
        </w:rPr>
        <w:t xml:space="preserve">Если Заказчику необходимо внесение в </w:t>
      </w:r>
      <w:proofErr w:type="spellStart"/>
      <w:r w:rsidR="00D60920" w:rsidRPr="00805D0F">
        <w:rPr>
          <w:sz w:val="20"/>
          <w:szCs w:val="20"/>
        </w:rPr>
        <w:t>Федресурс</w:t>
      </w:r>
      <w:proofErr w:type="spellEnd"/>
      <w:r w:rsidRPr="00805D0F">
        <w:rPr>
          <w:sz w:val="20"/>
          <w:szCs w:val="20"/>
        </w:rPr>
        <w:t xml:space="preserve"> таких сведений, в отношении которых действующим законодательством Р</w:t>
      </w:r>
      <w:r w:rsidR="00D60920" w:rsidRPr="00805D0F">
        <w:rPr>
          <w:sz w:val="20"/>
          <w:szCs w:val="20"/>
        </w:rPr>
        <w:t>оссийской Ф</w:t>
      </w:r>
      <w:r w:rsidR="0026786F" w:rsidRPr="00805D0F">
        <w:rPr>
          <w:sz w:val="20"/>
          <w:szCs w:val="20"/>
        </w:rPr>
        <w:t>ед</w:t>
      </w:r>
      <w:r w:rsidR="00D60920" w:rsidRPr="00805D0F">
        <w:rPr>
          <w:sz w:val="20"/>
          <w:szCs w:val="20"/>
        </w:rPr>
        <w:t>ерации</w:t>
      </w:r>
      <w:r w:rsidRPr="00805D0F">
        <w:rPr>
          <w:sz w:val="20"/>
          <w:szCs w:val="20"/>
        </w:rPr>
        <w:t xml:space="preserve"> предусмотрено опубликование 2 (двух) сообщений</w:t>
      </w:r>
      <w:r w:rsidR="00B63403" w:rsidRPr="00805D0F">
        <w:rPr>
          <w:sz w:val="20"/>
          <w:szCs w:val="20"/>
        </w:rPr>
        <w:t xml:space="preserve"> дважды с периодичностью раз в месяц</w:t>
      </w:r>
      <w:r w:rsidRPr="00805D0F">
        <w:rPr>
          <w:sz w:val="20"/>
          <w:szCs w:val="20"/>
        </w:rPr>
        <w:t xml:space="preserve">, то в этом случае Акт будет предоставлен Заказчику сразу после публикации 1 (первого) сообщения. При этом Исполнитель гарантирует соблюдение взятых на себя обязательств по </w:t>
      </w:r>
      <w:r w:rsidRPr="00805D0F">
        <w:rPr>
          <w:sz w:val="20"/>
          <w:szCs w:val="20"/>
        </w:rPr>
        <w:lastRenderedPageBreak/>
        <w:t>публикации 2 (двух) сообщений и обязуется опубликовать 2 (второе) сообщение Заказчика в порядке и сроках, установленных действующим законодательством Р</w:t>
      </w:r>
      <w:r w:rsidR="00EB3F03" w:rsidRPr="00805D0F">
        <w:rPr>
          <w:sz w:val="20"/>
          <w:szCs w:val="20"/>
        </w:rPr>
        <w:t>оссийской Федерации</w:t>
      </w:r>
      <w:r w:rsidRPr="00805D0F">
        <w:rPr>
          <w:sz w:val="20"/>
          <w:szCs w:val="20"/>
        </w:rPr>
        <w:t>.</w:t>
      </w:r>
    </w:p>
    <w:p w14:paraId="4FC3C236" w14:textId="7253397D" w:rsidR="00B505B1" w:rsidRPr="007B00AC" w:rsidRDefault="51F48A32" w:rsidP="51F48A32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b/>
          <w:bCs/>
          <w:color w:val="000000"/>
          <w:sz w:val="20"/>
          <w:szCs w:val="20"/>
          <w:lang w:eastAsia="zh-CN"/>
        </w:rPr>
      </w:pPr>
      <w:r w:rsidRPr="007B00AC">
        <w:rPr>
          <w:color w:val="000000" w:themeColor="text1"/>
          <w:sz w:val="20"/>
          <w:szCs w:val="20"/>
          <w:lang w:eastAsia="zh-CN"/>
        </w:rPr>
        <w:t xml:space="preserve">Настоящий Договор </w:t>
      </w:r>
      <w:r w:rsidR="00EB3F03" w:rsidRPr="007B00AC">
        <w:rPr>
          <w:color w:val="000000" w:themeColor="text1"/>
          <w:sz w:val="20"/>
          <w:szCs w:val="20"/>
          <w:lang w:eastAsia="zh-CN"/>
        </w:rPr>
        <w:t>О</w:t>
      </w:r>
      <w:r w:rsidRPr="007B00AC">
        <w:rPr>
          <w:color w:val="000000" w:themeColor="text1"/>
          <w:sz w:val="20"/>
          <w:szCs w:val="20"/>
          <w:lang w:eastAsia="zh-CN"/>
        </w:rPr>
        <w:t xml:space="preserve">ферты является договором присоединения. Заказчиком принимаются условия настоящего Договора </w:t>
      </w:r>
      <w:r w:rsidR="00EB3F03" w:rsidRPr="007B00AC">
        <w:rPr>
          <w:color w:val="000000" w:themeColor="text1"/>
          <w:sz w:val="20"/>
          <w:szCs w:val="20"/>
          <w:lang w:eastAsia="zh-CN"/>
        </w:rPr>
        <w:t>О</w:t>
      </w:r>
      <w:r w:rsidRPr="007B00AC">
        <w:rPr>
          <w:color w:val="000000" w:themeColor="text1"/>
          <w:sz w:val="20"/>
          <w:szCs w:val="20"/>
          <w:lang w:eastAsia="zh-CN"/>
        </w:rPr>
        <w:t xml:space="preserve">ферты путем присоединения к нему в целом. При этом Заказчик подтверждает, что настоящий Договор оферты не содержит обременительных для него условий, которые он бы не принял при наличии возможности участвовать в определении условий настоящего Договора </w:t>
      </w:r>
      <w:r w:rsidR="00EB3F03" w:rsidRPr="007B00AC">
        <w:rPr>
          <w:color w:val="000000" w:themeColor="text1"/>
          <w:sz w:val="20"/>
          <w:szCs w:val="20"/>
          <w:lang w:eastAsia="zh-CN"/>
        </w:rPr>
        <w:t>О</w:t>
      </w:r>
      <w:r w:rsidRPr="007B00AC">
        <w:rPr>
          <w:color w:val="000000" w:themeColor="text1"/>
          <w:sz w:val="20"/>
          <w:szCs w:val="20"/>
          <w:lang w:eastAsia="zh-CN"/>
        </w:rPr>
        <w:t xml:space="preserve">ферты. </w:t>
      </w:r>
    </w:p>
    <w:p w14:paraId="7DD16EBC" w14:textId="77777777" w:rsidR="009A0776" w:rsidRPr="007B00AC" w:rsidRDefault="009A0776" w:rsidP="00501156">
      <w:pPr>
        <w:suppressAutoHyphens/>
        <w:spacing w:line="120" w:lineRule="auto"/>
        <w:ind w:left="709"/>
        <w:contextualSpacing/>
        <w:jc w:val="both"/>
        <w:rPr>
          <w:b/>
          <w:bCs/>
          <w:color w:val="000000"/>
          <w:sz w:val="20"/>
          <w:szCs w:val="20"/>
          <w:lang w:eastAsia="zh-CN"/>
        </w:rPr>
      </w:pPr>
    </w:p>
    <w:p w14:paraId="17607A5B" w14:textId="77777777" w:rsidR="00B505B1" w:rsidRPr="007B00AC" w:rsidRDefault="00B505B1" w:rsidP="008F3343">
      <w:pPr>
        <w:numPr>
          <w:ilvl w:val="0"/>
          <w:numId w:val="14"/>
        </w:numPr>
        <w:suppressAutoHyphens/>
        <w:ind w:left="0" w:firstLine="0"/>
        <w:contextualSpacing/>
        <w:jc w:val="center"/>
        <w:rPr>
          <w:rFonts w:eastAsia="Calibri"/>
          <w:color w:val="000000"/>
          <w:sz w:val="20"/>
          <w:szCs w:val="20"/>
          <w:lang w:eastAsia="zh-CN"/>
        </w:rPr>
      </w:pPr>
      <w:r w:rsidRPr="007B00AC">
        <w:rPr>
          <w:rFonts w:eastAsia="Calibri"/>
          <w:b/>
          <w:bCs/>
          <w:color w:val="000000"/>
          <w:sz w:val="20"/>
          <w:szCs w:val="20"/>
          <w:lang w:eastAsia="zh-CN"/>
        </w:rPr>
        <w:t>ПРОЧИЕ УСЛОВИЯ</w:t>
      </w:r>
    </w:p>
    <w:p w14:paraId="541988D0" w14:textId="26EEDAE3" w:rsidR="00B505B1" w:rsidRPr="007B00AC" w:rsidRDefault="00B505B1" w:rsidP="00B505B1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rFonts w:eastAsia="Calibri"/>
          <w:color w:val="000000"/>
          <w:sz w:val="20"/>
          <w:szCs w:val="20"/>
          <w:lang w:eastAsia="zh-CN"/>
        </w:rPr>
      </w:pPr>
      <w:r w:rsidRPr="007B00AC">
        <w:rPr>
          <w:rFonts w:eastAsia="Calibri"/>
          <w:color w:val="000000"/>
          <w:sz w:val="20"/>
          <w:szCs w:val="20"/>
          <w:lang w:eastAsia="zh-CN"/>
        </w:rPr>
        <w:t xml:space="preserve">Заказчик акцептированием настоящего Договора </w:t>
      </w:r>
      <w:r w:rsidR="00B63403" w:rsidRPr="007B00AC">
        <w:rPr>
          <w:rFonts w:eastAsia="Calibri"/>
          <w:color w:val="000000"/>
          <w:sz w:val="20"/>
          <w:szCs w:val="20"/>
          <w:lang w:eastAsia="zh-CN"/>
        </w:rPr>
        <w:t>О</w:t>
      </w:r>
      <w:r w:rsidRPr="007B00AC">
        <w:rPr>
          <w:rFonts w:eastAsia="Calibri"/>
          <w:color w:val="000000"/>
          <w:sz w:val="20"/>
          <w:szCs w:val="20"/>
          <w:lang w:eastAsia="zh-CN"/>
        </w:rPr>
        <w:t>ферты дает согласие Исполнителю на обработку персональных данных, необходимых для оказания услуг по настоящему Договору</w:t>
      </w:r>
      <w:r w:rsidR="00B63403" w:rsidRPr="007B00AC">
        <w:rPr>
          <w:rFonts w:eastAsia="Calibri"/>
          <w:color w:val="000000"/>
          <w:sz w:val="20"/>
          <w:szCs w:val="20"/>
          <w:lang w:eastAsia="zh-CN"/>
        </w:rPr>
        <w:t xml:space="preserve"> Оферты</w:t>
      </w:r>
      <w:r w:rsidRPr="007B00AC">
        <w:rPr>
          <w:rFonts w:eastAsia="Calibri"/>
          <w:color w:val="000000"/>
          <w:sz w:val="20"/>
          <w:szCs w:val="20"/>
          <w:lang w:eastAsia="zh-CN"/>
        </w:rPr>
        <w:t xml:space="preserve">. Вопросы по получению согласия работников Заказчика на обработку персональных данных Заказчик улаживает самостоятельно и своевременно. В противном случае Заказчик обязуется компенсировать убытки Исполнителя от возможных штрафных санкций. </w:t>
      </w:r>
    </w:p>
    <w:p w14:paraId="0D563B06" w14:textId="4E695FDE" w:rsidR="00B505B1" w:rsidRPr="007B00AC" w:rsidRDefault="0026786F" w:rsidP="00B505B1">
      <w:pPr>
        <w:numPr>
          <w:ilvl w:val="1"/>
          <w:numId w:val="14"/>
        </w:numPr>
        <w:ind w:left="0" w:firstLine="709"/>
        <w:contextualSpacing/>
        <w:jc w:val="both"/>
        <w:rPr>
          <w:rFonts w:eastAsia="Calibri"/>
          <w:color w:val="000000"/>
          <w:sz w:val="20"/>
          <w:szCs w:val="20"/>
          <w:lang w:eastAsia="zh-CN"/>
        </w:rPr>
      </w:pPr>
      <w:r w:rsidRPr="007B00AC">
        <w:rPr>
          <w:rFonts w:eastAsia="Calibri"/>
          <w:color w:val="000000"/>
          <w:sz w:val="20"/>
          <w:szCs w:val="20"/>
          <w:lang w:eastAsia="zh-CN"/>
        </w:rPr>
        <w:t>Акцептирование</w:t>
      </w:r>
      <w:r w:rsidR="00B505B1" w:rsidRPr="007B00AC">
        <w:rPr>
          <w:rFonts w:eastAsia="Calibri"/>
          <w:color w:val="000000"/>
          <w:sz w:val="20"/>
          <w:szCs w:val="20"/>
          <w:lang w:eastAsia="zh-CN"/>
        </w:rPr>
        <w:t xml:space="preserve"> Заказчиком настоящего Договора</w:t>
      </w:r>
      <w:r w:rsidR="00B63403" w:rsidRPr="007B00AC">
        <w:rPr>
          <w:rFonts w:eastAsia="Calibri"/>
          <w:color w:val="000000"/>
          <w:sz w:val="20"/>
          <w:szCs w:val="20"/>
          <w:lang w:eastAsia="zh-CN"/>
        </w:rPr>
        <w:t xml:space="preserve"> Оферты</w:t>
      </w:r>
      <w:r w:rsidR="00B505B1" w:rsidRPr="007B00AC">
        <w:rPr>
          <w:rFonts w:eastAsia="Calibri"/>
          <w:color w:val="000000"/>
          <w:sz w:val="20"/>
          <w:szCs w:val="20"/>
          <w:lang w:eastAsia="zh-CN"/>
        </w:rPr>
        <w:t xml:space="preserve"> дает согласие Исполнителю на  использование логотипа Заказчика в разделе «Наши клиенты» на официальн</w:t>
      </w:r>
      <w:r w:rsidR="009D1482" w:rsidRPr="007B00AC">
        <w:rPr>
          <w:rFonts w:eastAsia="Calibri"/>
          <w:color w:val="000000"/>
          <w:sz w:val="20"/>
          <w:szCs w:val="20"/>
          <w:lang w:eastAsia="zh-CN"/>
        </w:rPr>
        <w:t>ых</w:t>
      </w:r>
      <w:r w:rsidR="00B505B1" w:rsidRPr="007B00AC">
        <w:rPr>
          <w:rFonts w:eastAsia="Calibri"/>
          <w:color w:val="000000"/>
          <w:sz w:val="20"/>
          <w:szCs w:val="20"/>
          <w:lang w:eastAsia="zh-CN"/>
        </w:rPr>
        <w:t xml:space="preserve"> </w:t>
      </w:r>
      <w:r w:rsidR="0015360F" w:rsidRPr="007B00AC">
        <w:rPr>
          <w:rFonts w:eastAsia="Calibri"/>
          <w:color w:val="000000"/>
          <w:sz w:val="20"/>
          <w:szCs w:val="20"/>
          <w:lang w:eastAsia="zh-CN"/>
        </w:rPr>
        <w:t>сайтах</w:t>
      </w:r>
      <w:r w:rsidR="00B505B1" w:rsidRPr="007B00AC">
        <w:rPr>
          <w:rFonts w:eastAsia="Calibri"/>
          <w:color w:val="000000"/>
          <w:sz w:val="20"/>
          <w:szCs w:val="20"/>
          <w:lang w:eastAsia="zh-CN"/>
        </w:rPr>
        <w:t xml:space="preserve"> Исполнителя </w:t>
      </w:r>
      <w:r w:rsidR="00223E00" w:rsidRPr="00093366">
        <w:rPr>
          <w:rFonts w:eastAsia="Calibri"/>
          <w:color w:val="000000"/>
          <w:sz w:val="19"/>
          <w:szCs w:val="19"/>
          <w:lang w:eastAsia="zh-CN"/>
        </w:rPr>
        <w:t>(</w:t>
      </w:r>
      <w:hyperlink r:id="rId17" w:history="1">
        <w:r w:rsidR="00223E00" w:rsidRPr="00093366">
          <w:rPr>
            <w:rStyle w:val="a7"/>
            <w:sz w:val="19"/>
            <w:szCs w:val="19"/>
          </w:rPr>
          <w:t>https://fedresurs24.ru</w:t>
        </w:r>
      </w:hyperlink>
      <w:r w:rsidR="00223E00">
        <w:rPr>
          <w:rStyle w:val="a7"/>
          <w:sz w:val="19"/>
          <w:szCs w:val="19"/>
        </w:rPr>
        <w:t xml:space="preserve">, </w:t>
      </w:r>
      <w:hyperlink r:id="rId18" w:history="1">
        <w:r w:rsidR="00223E00">
          <w:rPr>
            <w:rStyle w:val="a7"/>
            <w:sz w:val="19"/>
            <w:szCs w:val="19"/>
          </w:rPr>
          <w:t>https://fedresurs24.online/</w:t>
        </w:r>
      </w:hyperlink>
      <w:r w:rsidR="00223E00" w:rsidRPr="0000149C">
        <w:rPr>
          <w:rStyle w:val="a7"/>
          <w:sz w:val="19"/>
          <w:szCs w:val="19"/>
        </w:rPr>
        <w:t xml:space="preserve">, </w:t>
      </w:r>
      <w:hyperlink r:id="rId19" w:history="1">
        <w:r w:rsidR="00223E00">
          <w:rPr>
            <w:rStyle w:val="a7"/>
            <w:sz w:val="19"/>
            <w:szCs w:val="19"/>
          </w:rPr>
          <w:t>https://vestnik24.ru/</w:t>
        </w:r>
      </w:hyperlink>
      <w:r w:rsidR="00223E00" w:rsidRPr="0000149C">
        <w:rPr>
          <w:rStyle w:val="a7"/>
          <w:sz w:val="19"/>
          <w:szCs w:val="19"/>
        </w:rPr>
        <w:t xml:space="preserve">, </w:t>
      </w:r>
      <w:hyperlink r:id="rId20" w:history="1">
        <w:r w:rsidR="00223E00">
          <w:rPr>
            <w:rStyle w:val="a7"/>
            <w:sz w:val="19"/>
            <w:szCs w:val="19"/>
          </w:rPr>
          <w:t>https://vestnik24.online/</w:t>
        </w:r>
      </w:hyperlink>
      <w:r w:rsidR="00223E00" w:rsidRPr="00093366">
        <w:rPr>
          <w:sz w:val="19"/>
          <w:szCs w:val="19"/>
        </w:rPr>
        <w:t>)</w:t>
      </w:r>
      <w:r w:rsidR="00223E00" w:rsidRPr="00ED3469">
        <w:rPr>
          <w:sz w:val="19"/>
          <w:szCs w:val="19"/>
        </w:rPr>
        <w:t xml:space="preserve">, </w:t>
      </w:r>
      <w:r w:rsidR="00110118" w:rsidRPr="007B00AC">
        <w:rPr>
          <w:rFonts w:eastAsia="Calibri"/>
          <w:color w:val="000000"/>
          <w:sz w:val="20"/>
          <w:szCs w:val="20"/>
          <w:lang w:eastAsia="zh-CN"/>
        </w:rPr>
        <w:t xml:space="preserve">и </w:t>
      </w:r>
      <w:r w:rsidR="00B505B1" w:rsidRPr="007B00AC">
        <w:rPr>
          <w:rFonts w:eastAsia="Calibri"/>
          <w:color w:val="000000"/>
          <w:sz w:val="20"/>
          <w:szCs w:val="20"/>
          <w:lang w:eastAsia="zh-CN"/>
        </w:rPr>
        <w:t>в информационных и маркетинговых материалах Исполнителя с упоминанием о факте сотрудничества между Сторонами без раскрытия конфиденциальной информации.</w:t>
      </w:r>
    </w:p>
    <w:p w14:paraId="3062175B" w14:textId="3AC63216" w:rsidR="00B505B1" w:rsidRPr="007B00AC" w:rsidRDefault="00B505B1" w:rsidP="00B505B1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rFonts w:eastAsia="Calibri"/>
          <w:color w:val="000000"/>
          <w:sz w:val="20"/>
          <w:szCs w:val="20"/>
          <w:lang w:eastAsia="zh-CN"/>
        </w:rPr>
      </w:pPr>
      <w:r w:rsidRPr="007B00AC">
        <w:rPr>
          <w:rFonts w:eastAsia="Calibri"/>
          <w:color w:val="000000"/>
          <w:sz w:val="20"/>
          <w:szCs w:val="20"/>
          <w:lang w:eastAsia="zh-CN"/>
        </w:rPr>
        <w:t xml:space="preserve">Все споры по настоящему Договору </w:t>
      </w:r>
      <w:r w:rsidR="00B63403" w:rsidRPr="007B00AC">
        <w:rPr>
          <w:rFonts w:eastAsia="Calibri"/>
          <w:color w:val="000000"/>
          <w:sz w:val="20"/>
          <w:szCs w:val="20"/>
          <w:lang w:eastAsia="zh-CN"/>
        </w:rPr>
        <w:t xml:space="preserve">Оферты </w:t>
      </w:r>
      <w:r w:rsidRPr="007B00AC">
        <w:rPr>
          <w:rFonts w:eastAsia="Calibri"/>
          <w:color w:val="000000"/>
          <w:sz w:val="20"/>
          <w:szCs w:val="20"/>
          <w:lang w:eastAsia="zh-CN"/>
        </w:rPr>
        <w:t>подлежат разрешению в арбитражном суде по месту нахождения Исполнителя после соблюдения претензионного порядка рассмотрения споров.</w:t>
      </w:r>
      <w:r w:rsidRPr="007B00AC">
        <w:rPr>
          <w:color w:val="000000"/>
          <w:sz w:val="20"/>
          <w:szCs w:val="20"/>
        </w:rPr>
        <w:t xml:space="preserve"> Срок рассмотрения полученной претензии – 15 (пятнадцать) календарных дней с момента ее получения.</w:t>
      </w:r>
    </w:p>
    <w:p w14:paraId="7144641C" w14:textId="77777777" w:rsidR="00635728" w:rsidRPr="007B00AC" w:rsidRDefault="00635728" w:rsidP="00501156">
      <w:pPr>
        <w:suppressAutoHyphens/>
        <w:spacing w:line="120" w:lineRule="auto"/>
        <w:ind w:left="709"/>
        <w:contextualSpacing/>
        <w:jc w:val="both"/>
        <w:rPr>
          <w:rFonts w:eastAsia="Calibri"/>
          <w:color w:val="000000"/>
          <w:sz w:val="20"/>
          <w:szCs w:val="20"/>
          <w:lang w:eastAsia="zh-CN"/>
        </w:rPr>
      </w:pPr>
    </w:p>
    <w:p w14:paraId="59E9BCBA" w14:textId="77777777" w:rsidR="009E4D42" w:rsidRPr="007B00AC" w:rsidRDefault="009E4D42" w:rsidP="008A49A9">
      <w:pPr>
        <w:numPr>
          <w:ilvl w:val="0"/>
          <w:numId w:val="14"/>
        </w:numPr>
        <w:suppressAutoHyphens/>
        <w:ind w:left="0" w:firstLine="0"/>
        <w:contextualSpacing/>
        <w:jc w:val="center"/>
        <w:rPr>
          <w:rFonts w:eastAsia="Calibri"/>
          <w:b/>
          <w:color w:val="00000A"/>
          <w:sz w:val="20"/>
          <w:szCs w:val="20"/>
        </w:rPr>
      </w:pPr>
      <w:r w:rsidRPr="007B00AC">
        <w:rPr>
          <w:rFonts w:eastAsia="Calibri"/>
          <w:b/>
          <w:color w:val="00000A"/>
          <w:sz w:val="20"/>
          <w:szCs w:val="20"/>
        </w:rPr>
        <w:t>РЕКВИЗИТЫ И ПОДПИСЬ ИСПОЛНИТЕЛЯ</w:t>
      </w:r>
    </w:p>
    <w:p w14:paraId="4EB53F9E" w14:textId="77777777" w:rsidR="00932B58" w:rsidRDefault="00932B58" w:rsidP="00932B58">
      <w:pPr>
        <w:suppressAutoHyphens/>
        <w:rPr>
          <w:rFonts w:eastAsia="Calibri"/>
          <w:sz w:val="20"/>
          <w:szCs w:val="20"/>
          <w:lang w:eastAsia="zh-CN"/>
        </w:rPr>
      </w:pPr>
      <w:bookmarkStart w:id="19" w:name="_Hlk58786687"/>
      <w:bookmarkStart w:id="20" w:name="_Hlk59432082"/>
      <w:r>
        <w:rPr>
          <w:rFonts w:eastAsia="Calibri"/>
          <w:sz w:val="20"/>
          <w:szCs w:val="20"/>
          <w:lang w:eastAsia="zh-CN"/>
        </w:rPr>
        <w:t>Общество с ограниченное ответственностью</w:t>
      </w:r>
      <w:r w:rsidR="00635728" w:rsidRPr="007B00AC">
        <w:rPr>
          <w:rFonts w:eastAsia="Calibri"/>
          <w:sz w:val="20"/>
          <w:szCs w:val="20"/>
          <w:lang w:eastAsia="zh-CN"/>
        </w:rPr>
        <w:t xml:space="preserve"> </w:t>
      </w:r>
    </w:p>
    <w:p w14:paraId="49672832" w14:textId="59D4AB1C" w:rsidR="00DB148A" w:rsidRPr="007B00AC" w:rsidRDefault="00635728" w:rsidP="00932B58">
      <w:pPr>
        <w:suppressAutoHyphens/>
        <w:rPr>
          <w:rFonts w:eastAsia="Calibri"/>
          <w:sz w:val="20"/>
          <w:szCs w:val="20"/>
          <w:lang w:eastAsia="zh-CN"/>
        </w:rPr>
      </w:pPr>
      <w:r w:rsidRPr="007B00AC">
        <w:rPr>
          <w:rFonts w:eastAsia="Calibri"/>
          <w:sz w:val="20"/>
          <w:szCs w:val="20"/>
          <w:lang w:eastAsia="zh-CN"/>
        </w:rPr>
        <w:t>«</w:t>
      </w:r>
      <w:r w:rsidR="00932B58">
        <w:rPr>
          <w:rFonts w:eastAsia="Calibri"/>
          <w:sz w:val="20"/>
          <w:szCs w:val="20"/>
          <w:lang w:eastAsia="zh-CN"/>
        </w:rPr>
        <w:t>Онлайн услуги 24</w:t>
      </w:r>
      <w:r w:rsidR="00DB148A" w:rsidRPr="007B00AC">
        <w:rPr>
          <w:rFonts w:eastAsia="Calibri"/>
          <w:sz w:val="20"/>
          <w:szCs w:val="20"/>
          <w:lang w:eastAsia="zh-CN"/>
        </w:rPr>
        <w:t>»</w:t>
      </w:r>
    </w:p>
    <w:p w14:paraId="0A4861B5" w14:textId="4DBC0B15" w:rsidR="00DB148A" w:rsidRPr="007B00AC" w:rsidRDefault="00DB148A" w:rsidP="00932B58">
      <w:pPr>
        <w:suppressAutoHyphens/>
        <w:rPr>
          <w:rFonts w:eastAsia="Calibri"/>
          <w:sz w:val="20"/>
          <w:szCs w:val="20"/>
          <w:lang w:eastAsia="zh-CN"/>
        </w:rPr>
      </w:pPr>
      <w:r w:rsidRPr="007B00AC">
        <w:rPr>
          <w:rFonts w:eastAsia="Calibri"/>
          <w:sz w:val="20"/>
          <w:szCs w:val="20"/>
          <w:lang w:eastAsia="zh-CN"/>
        </w:rPr>
        <w:t xml:space="preserve">ИНН: </w:t>
      </w:r>
      <w:r w:rsidR="00932B58" w:rsidRPr="00932B58">
        <w:rPr>
          <w:rFonts w:eastAsia="Calibri"/>
          <w:sz w:val="20"/>
          <w:szCs w:val="20"/>
          <w:lang w:eastAsia="zh-CN"/>
        </w:rPr>
        <w:t>7751227590,</w:t>
      </w:r>
      <w:r w:rsidRPr="007B00AC">
        <w:rPr>
          <w:rFonts w:eastAsia="Calibri"/>
          <w:sz w:val="20"/>
          <w:szCs w:val="20"/>
          <w:lang w:eastAsia="zh-CN"/>
        </w:rPr>
        <w:t xml:space="preserve"> КПП: </w:t>
      </w:r>
      <w:r w:rsidR="00932B58" w:rsidRPr="00932B58">
        <w:rPr>
          <w:rFonts w:eastAsia="Calibri"/>
          <w:sz w:val="20"/>
          <w:szCs w:val="20"/>
          <w:lang w:eastAsia="zh-CN"/>
        </w:rPr>
        <w:t>775101001</w:t>
      </w:r>
    </w:p>
    <w:p w14:paraId="41FBACDD" w14:textId="77777777" w:rsidR="00932B58" w:rsidRDefault="004A1DC1" w:rsidP="00932B58">
      <w:pPr>
        <w:suppressAutoHyphens/>
        <w:rPr>
          <w:rFonts w:eastAsia="Calibri"/>
          <w:sz w:val="20"/>
          <w:szCs w:val="20"/>
          <w:lang w:eastAsia="zh-CN"/>
        </w:rPr>
      </w:pPr>
      <w:r w:rsidRPr="007B00AC">
        <w:rPr>
          <w:rFonts w:eastAsia="Calibri"/>
          <w:sz w:val="20"/>
          <w:szCs w:val="20"/>
          <w:lang w:eastAsia="zh-CN"/>
        </w:rPr>
        <w:t xml:space="preserve">ОГРН: </w:t>
      </w:r>
      <w:r w:rsidR="00932B58" w:rsidRPr="00932B58">
        <w:rPr>
          <w:rFonts w:eastAsia="Calibri"/>
          <w:sz w:val="20"/>
          <w:szCs w:val="20"/>
          <w:lang w:eastAsia="zh-CN"/>
        </w:rPr>
        <w:t>1227700423730</w:t>
      </w:r>
      <w:r w:rsidRPr="007B00AC">
        <w:rPr>
          <w:rFonts w:eastAsia="Calibri"/>
          <w:sz w:val="20"/>
          <w:szCs w:val="20"/>
          <w:lang w:eastAsia="zh-CN"/>
        </w:rPr>
        <w:t xml:space="preserve"> </w:t>
      </w:r>
    </w:p>
    <w:p w14:paraId="12E71DF4" w14:textId="77777777" w:rsidR="00B42707" w:rsidRDefault="00DB148A" w:rsidP="00932B58">
      <w:pPr>
        <w:suppressAutoHyphens/>
        <w:rPr>
          <w:rFonts w:eastAsia="Calibri"/>
          <w:sz w:val="20"/>
          <w:szCs w:val="20"/>
          <w:lang w:eastAsia="zh-CN"/>
        </w:rPr>
      </w:pPr>
      <w:r w:rsidRPr="007B00AC">
        <w:rPr>
          <w:rFonts w:eastAsia="Calibri"/>
          <w:sz w:val="20"/>
          <w:szCs w:val="20"/>
          <w:lang w:eastAsia="zh-CN"/>
        </w:rPr>
        <w:t xml:space="preserve">Адрес: </w:t>
      </w:r>
      <w:bookmarkEnd w:id="19"/>
      <w:r w:rsidR="00932B58" w:rsidRPr="00932B58">
        <w:rPr>
          <w:rFonts w:eastAsia="Calibri"/>
          <w:sz w:val="20"/>
          <w:szCs w:val="20"/>
          <w:lang w:eastAsia="zh-CN"/>
        </w:rPr>
        <w:t xml:space="preserve">108801, город Москва, п Коммунарка, </w:t>
      </w:r>
      <w:proofErr w:type="spellStart"/>
      <w:r w:rsidR="00932B58" w:rsidRPr="00932B58">
        <w:rPr>
          <w:rFonts w:eastAsia="Calibri"/>
          <w:sz w:val="20"/>
          <w:szCs w:val="20"/>
          <w:lang w:eastAsia="zh-CN"/>
        </w:rPr>
        <w:t>ул</w:t>
      </w:r>
      <w:proofErr w:type="spellEnd"/>
      <w:r w:rsidR="00932B58" w:rsidRPr="00932B58">
        <w:rPr>
          <w:rFonts w:eastAsia="Calibri"/>
          <w:sz w:val="20"/>
          <w:szCs w:val="20"/>
          <w:lang w:eastAsia="zh-CN"/>
        </w:rPr>
        <w:t xml:space="preserve"> Потаповская Роща, д. 4 к. 3, </w:t>
      </w:r>
    </w:p>
    <w:p w14:paraId="6AD61C90" w14:textId="77777777" w:rsidR="00B42707" w:rsidRDefault="00932B58" w:rsidP="00932B58">
      <w:pPr>
        <w:suppressAutoHyphens/>
        <w:rPr>
          <w:rFonts w:eastAsia="Calibri"/>
          <w:sz w:val="20"/>
          <w:szCs w:val="20"/>
          <w:lang w:eastAsia="zh-CN"/>
        </w:rPr>
      </w:pPr>
      <w:proofErr w:type="spellStart"/>
      <w:r w:rsidRPr="00932B58">
        <w:rPr>
          <w:rFonts w:eastAsia="Calibri"/>
          <w:sz w:val="20"/>
          <w:szCs w:val="20"/>
          <w:lang w:eastAsia="zh-CN"/>
        </w:rPr>
        <w:t>помещ</w:t>
      </w:r>
      <w:proofErr w:type="spellEnd"/>
      <w:r w:rsidRPr="00932B58">
        <w:rPr>
          <w:rFonts w:eastAsia="Calibri"/>
          <w:sz w:val="20"/>
          <w:szCs w:val="20"/>
          <w:lang w:eastAsia="zh-CN"/>
        </w:rPr>
        <w:t>. 56 офис 16</w:t>
      </w:r>
    </w:p>
    <w:p w14:paraId="6E569E9F" w14:textId="4774E731" w:rsidR="00DB148A" w:rsidRPr="007B00AC" w:rsidRDefault="00DB148A" w:rsidP="00932B58">
      <w:pPr>
        <w:suppressAutoHyphens/>
        <w:rPr>
          <w:rFonts w:eastAsia="Calibri"/>
          <w:sz w:val="20"/>
          <w:szCs w:val="20"/>
          <w:lang w:eastAsia="zh-CN"/>
        </w:rPr>
      </w:pPr>
      <w:r w:rsidRPr="007B00AC">
        <w:rPr>
          <w:rFonts w:eastAsia="Calibri"/>
          <w:sz w:val="20"/>
          <w:szCs w:val="20"/>
          <w:lang w:eastAsia="zh-CN"/>
        </w:rPr>
        <w:t xml:space="preserve">Банк: </w:t>
      </w:r>
      <w:r w:rsidR="004A1DC1" w:rsidRPr="007B00AC">
        <w:rPr>
          <w:rFonts w:eastAsia="Calibri"/>
          <w:sz w:val="20"/>
          <w:szCs w:val="20"/>
          <w:lang w:eastAsia="zh-CN"/>
        </w:rPr>
        <w:t>АО «ТИНЬКОФФ БАНК»</w:t>
      </w:r>
    </w:p>
    <w:p w14:paraId="7AA39F22" w14:textId="4FDD9A5F" w:rsidR="00DB148A" w:rsidRPr="007B00AC" w:rsidRDefault="00DB148A" w:rsidP="00932B58">
      <w:pPr>
        <w:suppressAutoHyphens/>
        <w:rPr>
          <w:rFonts w:eastAsia="Calibri"/>
          <w:sz w:val="20"/>
          <w:szCs w:val="20"/>
          <w:lang w:eastAsia="zh-CN"/>
        </w:rPr>
      </w:pPr>
      <w:r w:rsidRPr="007B00AC">
        <w:rPr>
          <w:rFonts w:eastAsia="Calibri"/>
          <w:sz w:val="20"/>
          <w:szCs w:val="20"/>
          <w:lang w:eastAsia="zh-CN"/>
        </w:rPr>
        <w:t xml:space="preserve">БИК: </w:t>
      </w:r>
      <w:r w:rsidR="004A1DC1" w:rsidRPr="007B00AC">
        <w:rPr>
          <w:rFonts w:eastAsia="Calibri"/>
          <w:sz w:val="20"/>
          <w:szCs w:val="20"/>
          <w:lang w:eastAsia="zh-CN"/>
        </w:rPr>
        <w:t>044525974</w:t>
      </w:r>
    </w:p>
    <w:p w14:paraId="079B25B5" w14:textId="77E877F3" w:rsidR="00DB148A" w:rsidRPr="007B00AC" w:rsidRDefault="00DB148A" w:rsidP="00932B58">
      <w:pPr>
        <w:suppressAutoHyphens/>
        <w:rPr>
          <w:rFonts w:eastAsia="Calibri"/>
          <w:sz w:val="20"/>
          <w:szCs w:val="20"/>
          <w:lang w:eastAsia="zh-CN"/>
        </w:rPr>
      </w:pPr>
      <w:r w:rsidRPr="007B00AC">
        <w:rPr>
          <w:rFonts w:eastAsia="Calibri"/>
          <w:sz w:val="20"/>
          <w:szCs w:val="20"/>
          <w:lang w:eastAsia="zh-CN"/>
        </w:rPr>
        <w:t>к/с №:</w:t>
      </w:r>
      <w:r w:rsidR="000326AE" w:rsidRPr="007B00AC">
        <w:rPr>
          <w:rFonts w:eastAsia="Calibri"/>
          <w:sz w:val="20"/>
          <w:szCs w:val="20"/>
          <w:lang w:eastAsia="zh-CN"/>
        </w:rPr>
        <w:t xml:space="preserve"> </w:t>
      </w:r>
      <w:r w:rsidR="004A1DC1" w:rsidRPr="007B00AC">
        <w:rPr>
          <w:rFonts w:eastAsia="Calibri"/>
          <w:sz w:val="20"/>
          <w:szCs w:val="20"/>
          <w:lang w:eastAsia="zh-CN"/>
        </w:rPr>
        <w:t>30101810145250000974</w:t>
      </w:r>
    </w:p>
    <w:p w14:paraId="2F7BF71B" w14:textId="336FD600" w:rsidR="00DB148A" w:rsidRPr="007B00AC" w:rsidRDefault="000326AE" w:rsidP="00932B58">
      <w:pPr>
        <w:suppressAutoHyphens/>
        <w:rPr>
          <w:rFonts w:eastAsia="Calibri"/>
          <w:sz w:val="20"/>
          <w:szCs w:val="20"/>
          <w:lang w:eastAsia="zh-CN"/>
        </w:rPr>
      </w:pPr>
      <w:r w:rsidRPr="007B00AC">
        <w:rPr>
          <w:rFonts w:eastAsia="Calibri"/>
          <w:sz w:val="20"/>
          <w:szCs w:val="20"/>
          <w:lang w:eastAsia="zh-CN"/>
        </w:rPr>
        <w:t xml:space="preserve">р/с №: </w:t>
      </w:r>
      <w:r w:rsidR="00932B58" w:rsidRPr="00932B58">
        <w:rPr>
          <w:rFonts w:eastAsia="Calibri"/>
          <w:sz w:val="20"/>
          <w:szCs w:val="20"/>
          <w:lang w:eastAsia="zh-CN"/>
        </w:rPr>
        <w:t>40702810910001123506</w:t>
      </w:r>
    </w:p>
    <w:p w14:paraId="5632B525" w14:textId="3C48ED9A" w:rsidR="00DB148A" w:rsidRPr="007B00AC" w:rsidRDefault="00DB148A" w:rsidP="00932B58">
      <w:pPr>
        <w:suppressAutoHyphens/>
        <w:rPr>
          <w:rFonts w:eastAsia="Calibri"/>
          <w:sz w:val="20"/>
          <w:szCs w:val="20"/>
          <w:lang w:eastAsia="zh-CN"/>
        </w:rPr>
      </w:pPr>
      <w:bookmarkStart w:id="21" w:name="_Hlk58786772"/>
      <w:proofErr w:type="spellStart"/>
      <w:proofErr w:type="gramStart"/>
      <w:r w:rsidRPr="007B00AC">
        <w:rPr>
          <w:rFonts w:eastAsia="Calibri"/>
          <w:sz w:val="20"/>
          <w:szCs w:val="20"/>
          <w:lang w:eastAsia="zh-CN"/>
        </w:rPr>
        <w:t>эл.почта</w:t>
      </w:r>
      <w:proofErr w:type="spellEnd"/>
      <w:proofErr w:type="gramEnd"/>
      <w:r w:rsidRPr="007B00AC">
        <w:rPr>
          <w:rFonts w:eastAsia="Calibri"/>
          <w:sz w:val="20"/>
          <w:szCs w:val="20"/>
          <w:lang w:eastAsia="zh-CN"/>
        </w:rPr>
        <w:t xml:space="preserve">: </w:t>
      </w:r>
      <w:hyperlink r:id="rId21" w:history="1">
        <w:r w:rsidR="00163A3E" w:rsidRPr="007B00AC">
          <w:rPr>
            <w:rStyle w:val="a7"/>
            <w:sz w:val="20"/>
            <w:szCs w:val="20"/>
          </w:rPr>
          <w:t>info@fedresurs24.ru</w:t>
        </w:r>
      </w:hyperlink>
      <w:r w:rsidR="00163A3E" w:rsidRPr="007B00AC">
        <w:rPr>
          <w:sz w:val="20"/>
          <w:szCs w:val="20"/>
        </w:rPr>
        <w:t xml:space="preserve"> </w:t>
      </w:r>
    </w:p>
    <w:p w14:paraId="5E813EEB" w14:textId="2832EE1F" w:rsidR="00DB148A" w:rsidRPr="007B00AC" w:rsidRDefault="00DB148A" w:rsidP="00B42707">
      <w:pPr>
        <w:suppressAutoHyphens/>
        <w:rPr>
          <w:rFonts w:eastAsia="Calibri"/>
          <w:sz w:val="20"/>
          <w:szCs w:val="20"/>
          <w:lang w:eastAsia="zh-CN"/>
        </w:rPr>
      </w:pPr>
      <w:r w:rsidRPr="007B00AC">
        <w:rPr>
          <w:rFonts w:eastAsia="Calibri"/>
          <w:sz w:val="20"/>
          <w:szCs w:val="20"/>
          <w:lang w:eastAsia="zh-CN"/>
        </w:rPr>
        <w:t xml:space="preserve">тел.:  </w:t>
      </w:r>
      <w:r w:rsidR="00B42707" w:rsidRPr="00B42707">
        <w:rPr>
          <w:rFonts w:eastAsia="Calibri"/>
          <w:sz w:val="20"/>
          <w:szCs w:val="20"/>
          <w:lang w:eastAsia="zh-CN"/>
        </w:rPr>
        <w:t>8 (995) 225-88-24</w:t>
      </w:r>
    </w:p>
    <w:p w14:paraId="190973CD" w14:textId="06BB28AB" w:rsidR="00DB148A" w:rsidRPr="007B00AC" w:rsidRDefault="00DB148A" w:rsidP="00932B58">
      <w:pPr>
        <w:suppressAutoHyphens/>
        <w:rPr>
          <w:rFonts w:eastAsia="Calibri"/>
          <w:sz w:val="20"/>
          <w:szCs w:val="20"/>
          <w:lang w:eastAsia="zh-CN"/>
        </w:rPr>
      </w:pPr>
      <w:r w:rsidRPr="007B00AC">
        <w:rPr>
          <w:rFonts w:eastAsia="Calibri"/>
          <w:sz w:val="20"/>
          <w:szCs w:val="20"/>
          <w:lang w:eastAsia="zh-CN"/>
        </w:rPr>
        <w:t xml:space="preserve">сайт: </w:t>
      </w:r>
      <w:bookmarkStart w:id="22" w:name="_Hlk54630683"/>
      <w:bookmarkStart w:id="23" w:name="_Hlk58787509"/>
      <w:r w:rsidR="00163A3E" w:rsidRPr="007B00AC">
        <w:rPr>
          <w:sz w:val="20"/>
          <w:szCs w:val="20"/>
        </w:rPr>
        <w:fldChar w:fldCharType="begin"/>
      </w:r>
      <w:r w:rsidR="00163A3E" w:rsidRPr="007B00AC">
        <w:rPr>
          <w:sz w:val="20"/>
          <w:szCs w:val="20"/>
        </w:rPr>
        <w:instrText xml:space="preserve"> HYPERLINK "https://fedresurs24.ru" </w:instrText>
      </w:r>
      <w:r w:rsidR="00163A3E" w:rsidRPr="007B00AC">
        <w:rPr>
          <w:sz w:val="20"/>
          <w:szCs w:val="20"/>
        </w:rPr>
      </w:r>
      <w:r w:rsidR="00163A3E" w:rsidRPr="007B00AC">
        <w:rPr>
          <w:sz w:val="20"/>
          <w:szCs w:val="20"/>
        </w:rPr>
        <w:fldChar w:fldCharType="separate"/>
      </w:r>
      <w:r w:rsidR="00163A3E" w:rsidRPr="007B00AC">
        <w:rPr>
          <w:rStyle w:val="a7"/>
          <w:sz w:val="20"/>
          <w:szCs w:val="20"/>
        </w:rPr>
        <w:t>https://fedresurs24.ru</w:t>
      </w:r>
      <w:r w:rsidR="00163A3E" w:rsidRPr="007B00AC">
        <w:rPr>
          <w:sz w:val="20"/>
          <w:szCs w:val="20"/>
        </w:rPr>
        <w:fldChar w:fldCharType="end"/>
      </w:r>
      <w:bookmarkEnd w:id="22"/>
      <w:bookmarkEnd w:id="23"/>
    </w:p>
    <w:bookmarkEnd w:id="21"/>
    <w:p w14:paraId="02EB378F" w14:textId="64F5A685" w:rsidR="00DB148A" w:rsidRPr="007B00AC" w:rsidRDefault="00DB148A" w:rsidP="00932B58">
      <w:pPr>
        <w:suppressAutoHyphens/>
        <w:rPr>
          <w:rFonts w:eastAsia="Calibri"/>
          <w:sz w:val="20"/>
          <w:szCs w:val="20"/>
          <w:lang w:eastAsia="zh-CN"/>
        </w:rPr>
      </w:pPr>
    </w:p>
    <w:p w14:paraId="3C925A64" w14:textId="7044FB65" w:rsidR="00DB148A" w:rsidRPr="007B00AC" w:rsidRDefault="00D2308B" w:rsidP="00932B58">
      <w:pPr>
        <w:suppressAutoHyphens/>
        <w:spacing w:line="360" w:lineRule="auto"/>
        <w:rPr>
          <w:rFonts w:eastAsia="Calibri"/>
          <w:sz w:val="20"/>
          <w:szCs w:val="20"/>
          <w:lang w:eastAsia="zh-CN"/>
        </w:rPr>
      </w:pPr>
      <w:r>
        <w:rPr>
          <w:noProof/>
          <w:color w:val="000000" w:themeColor="text1"/>
          <w:szCs w:val="18"/>
        </w:rPr>
        <w:drawing>
          <wp:anchor distT="0" distB="0" distL="0" distR="0" simplePos="0" relativeHeight="251658239" behindDoc="1" locked="0" layoutInCell="1" allowOverlap="1" wp14:anchorId="2ACAD3E2" wp14:editId="45AC1330">
            <wp:simplePos x="0" y="0"/>
            <wp:positionH relativeFrom="column">
              <wp:posOffset>-550</wp:posOffset>
            </wp:positionH>
            <wp:positionV relativeFrom="paragraph">
              <wp:posOffset>181610</wp:posOffset>
            </wp:positionV>
            <wp:extent cx="1174013" cy="45639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13" cy="45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C80" w:rsidRPr="007B00AC">
        <w:rPr>
          <w:rFonts w:eastAsia="Calibri"/>
          <w:sz w:val="20"/>
          <w:szCs w:val="20"/>
          <w:lang w:eastAsia="zh-CN"/>
        </w:rPr>
        <w:t xml:space="preserve">Генеральный </w:t>
      </w:r>
      <w:r w:rsidR="007C7A85" w:rsidRPr="007B00AC">
        <w:rPr>
          <w:rFonts w:eastAsia="Calibri"/>
          <w:sz w:val="20"/>
          <w:szCs w:val="20"/>
          <w:lang w:eastAsia="zh-CN"/>
        </w:rPr>
        <w:t xml:space="preserve">директор </w:t>
      </w:r>
      <w:r w:rsidR="00B42707">
        <w:rPr>
          <w:rFonts w:eastAsia="Calibri"/>
          <w:sz w:val="20"/>
          <w:szCs w:val="20"/>
          <w:lang w:eastAsia="zh-CN"/>
        </w:rPr>
        <w:t>ОО</w:t>
      </w:r>
      <w:r w:rsidR="007C7A85" w:rsidRPr="007B00AC">
        <w:rPr>
          <w:rFonts w:eastAsia="Calibri"/>
          <w:sz w:val="20"/>
          <w:szCs w:val="20"/>
          <w:lang w:eastAsia="zh-CN"/>
        </w:rPr>
        <w:t>О «</w:t>
      </w:r>
      <w:r w:rsidR="00B42707">
        <w:rPr>
          <w:rFonts w:eastAsia="Calibri"/>
          <w:sz w:val="20"/>
          <w:szCs w:val="20"/>
          <w:lang w:eastAsia="zh-CN"/>
        </w:rPr>
        <w:t>Онлайн услуги 24</w:t>
      </w:r>
      <w:r w:rsidR="00DB148A" w:rsidRPr="007B00AC">
        <w:rPr>
          <w:rFonts w:eastAsia="Calibri"/>
          <w:sz w:val="20"/>
          <w:szCs w:val="20"/>
          <w:lang w:eastAsia="zh-CN"/>
        </w:rPr>
        <w:t>»</w:t>
      </w:r>
    </w:p>
    <w:p w14:paraId="64290DB4" w14:textId="77CDA329" w:rsidR="00506E8F" w:rsidRPr="007B00AC" w:rsidRDefault="00506E8F" w:rsidP="00932B58">
      <w:pPr>
        <w:suppressAutoHyphens/>
        <w:rPr>
          <w:rFonts w:eastAsia="Calibri"/>
          <w:sz w:val="20"/>
          <w:szCs w:val="20"/>
          <w:lang w:eastAsia="zh-CN"/>
        </w:rPr>
      </w:pPr>
    </w:p>
    <w:p w14:paraId="6D32E68A" w14:textId="41B11645" w:rsidR="00DB148A" w:rsidRPr="007B00AC" w:rsidRDefault="00DB148A" w:rsidP="00932B58">
      <w:pPr>
        <w:suppressAutoHyphens/>
        <w:rPr>
          <w:rFonts w:eastAsia="Calibri"/>
          <w:sz w:val="20"/>
          <w:szCs w:val="20"/>
          <w:lang w:eastAsia="zh-CN"/>
        </w:rPr>
      </w:pPr>
      <w:r w:rsidRPr="007B00AC">
        <w:rPr>
          <w:rFonts w:eastAsia="Calibri"/>
          <w:sz w:val="20"/>
          <w:szCs w:val="20"/>
          <w:lang w:eastAsia="zh-CN"/>
        </w:rPr>
        <w:t>_____________</w:t>
      </w:r>
      <w:r w:rsidR="00A75472" w:rsidRPr="007B00AC">
        <w:rPr>
          <w:rFonts w:eastAsia="Calibri"/>
          <w:sz w:val="20"/>
          <w:szCs w:val="20"/>
          <w:lang w:eastAsia="zh-CN"/>
        </w:rPr>
        <w:t>_______</w:t>
      </w:r>
      <w:r w:rsidRPr="007B00AC">
        <w:rPr>
          <w:rFonts w:eastAsia="Calibri"/>
          <w:sz w:val="20"/>
          <w:szCs w:val="20"/>
          <w:lang w:eastAsia="zh-CN"/>
        </w:rPr>
        <w:t>__ /</w:t>
      </w:r>
      <w:r w:rsidR="00B42707">
        <w:rPr>
          <w:rFonts w:eastAsia="Calibri"/>
          <w:sz w:val="20"/>
          <w:szCs w:val="20"/>
          <w:lang w:eastAsia="zh-CN"/>
        </w:rPr>
        <w:t>Ремизова В.А./</w:t>
      </w:r>
    </w:p>
    <w:p w14:paraId="3FBD591C" w14:textId="73D53B52" w:rsidR="00DB148A" w:rsidRPr="007B00AC" w:rsidRDefault="00D2308B" w:rsidP="00932B58">
      <w:pPr>
        <w:suppressAutoHyphens/>
        <w:rPr>
          <w:rFonts w:eastAsia="Calibri"/>
          <w:sz w:val="20"/>
          <w:szCs w:val="20"/>
          <w:lang w:eastAsia="zh-C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F96FB34" wp14:editId="3A1AE493">
            <wp:simplePos x="0" y="0"/>
            <wp:positionH relativeFrom="column">
              <wp:posOffset>973005</wp:posOffset>
            </wp:positionH>
            <wp:positionV relativeFrom="paragraph">
              <wp:posOffset>12085</wp:posOffset>
            </wp:positionV>
            <wp:extent cx="1367790" cy="1367790"/>
            <wp:effectExtent l="0" t="0" r="381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08B">
        <w:rPr>
          <w:rFonts w:eastAsia="Calibri"/>
          <w:sz w:val="20"/>
          <w:szCs w:val="20"/>
          <w:lang w:eastAsia="zh-CN"/>
        </w:rPr>
        <w:t xml:space="preserve">                                      </w:t>
      </w:r>
      <w:proofErr w:type="spellStart"/>
      <w:r w:rsidR="00DB148A" w:rsidRPr="007B00AC">
        <w:rPr>
          <w:rFonts w:eastAsia="Calibri"/>
          <w:sz w:val="20"/>
          <w:szCs w:val="20"/>
          <w:lang w:eastAsia="zh-CN"/>
        </w:rPr>
        <w:t>м.п</w:t>
      </w:r>
      <w:proofErr w:type="spellEnd"/>
      <w:r w:rsidR="00DB148A" w:rsidRPr="007B00AC">
        <w:rPr>
          <w:rFonts w:eastAsia="Calibri"/>
          <w:sz w:val="20"/>
          <w:szCs w:val="20"/>
          <w:lang w:eastAsia="zh-CN"/>
        </w:rPr>
        <w:t xml:space="preserve">. </w:t>
      </w:r>
    </w:p>
    <w:p w14:paraId="57C36D60" w14:textId="5A0F909C" w:rsidR="000803F3" w:rsidRPr="007B00AC" w:rsidRDefault="000803F3" w:rsidP="00932B58">
      <w:pPr>
        <w:suppressAutoHyphens/>
        <w:rPr>
          <w:rFonts w:eastAsia="Calibri"/>
          <w:sz w:val="20"/>
          <w:szCs w:val="20"/>
          <w:lang w:eastAsia="zh-CN"/>
        </w:rPr>
      </w:pPr>
    </w:p>
    <w:p w14:paraId="025759BA" w14:textId="4EFEFD40" w:rsidR="000803F3" w:rsidRPr="007B00AC" w:rsidRDefault="000803F3" w:rsidP="00FD3223">
      <w:pPr>
        <w:suppressAutoHyphens/>
        <w:ind w:firstLine="709"/>
        <w:rPr>
          <w:rFonts w:eastAsia="Calibri"/>
          <w:sz w:val="20"/>
          <w:szCs w:val="20"/>
          <w:lang w:eastAsia="zh-CN"/>
        </w:rPr>
      </w:pPr>
    </w:p>
    <w:p w14:paraId="35E588B2" w14:textId="325FAC08" w:rsidR="000803F3" w:rsidRPr="007B00AC" w:rsidRDefault="000803F3" w:rsidP="00FD3223">
      <w:pPr>
        <w:suppressAutoHyphens/>
        <w:ind w:firstLine="709"/>
        <w:rPr>
          <w:rFonts w:eastAsia="Calibri"/>
          <w:sz w:val="20"/>
          <w:szCs w:val="20"/>
          <w:lang w:eastAsia="zh-CN"/>
        </w:rPr>
      </w:pPr>
    </w:p>
    <w:bookmarkEnd w:id="20"/>
    <w:p w14:paraId="6402AA57" w14:textId="41EB04E4" w:rsidR="00CE41AA" w:rsidRPr="007B00AC" w:rsidRDefault="00CE41AA" w:rsidP="000803F3">
      <w:pPr>
        <w:suppressAutoHyphens/>
        <w:rPr>
          <w:rFonts w:eastAsia="Calibri"/>
          <w:sz w:val="20"/>
          <w:szCs w:val="20"/>
          <w:lang w:eastAsia="zh-CN"/>
        </w:rPr>
      </w:pPr>
    </w:p>
    <w:p w14:paraId="2FE1377B" w14:textId="08CD965A" w:rsidR="00506E8F" w:rsidRPr="007B00AC" w:rsidRDefault="00506E8F" w:rsidP="00506E8F">
      <w:pPr>
        <w:rPr>
          <w:rFonts w:eastAsia="Calibri"/>
          <w:sz w:val="20"/>
          <w:szCs w:val="20"/>
          <w:lang w:eastAsia="zh-CN"/>
        </w:rPr>
      </w:pPr>
    </w:p>
    <w:p w14:paraId="5F5354FF" w14:textId="1B863B6E" w:rsidR="00506E8F" w:rsidRPr="007B00AC" w:rsidRDefault="00506E8F" w:rsidP="00506E8F">
      <w:pPr>
        <w:rPr>
          <w:rFonts w:eastAsia="Calibri"/>
          <w:sz w:val="20"/>
          <w:szCs w:val="20"/>
          <w:lang w:eastAsia="zh-CN"/>
        </w:rPr>
      </w:pPr>
    </w:p>
    <w:p w14:paraId="2C72EE89" w14:textId="0468B397" w:rsidR="00506E8F" w:rsidRPr="007B00AC" w:rsidRDefault="00506E8F" w:rsidP="00506E8F">
      <w:pPr>
        <w:tabs>
          <w:tab w:val="left" w:pos="2208"/>
        </w:tabs>
        <w:rPr>
          <w:rFonts w:eastAsia="Calibri"/>
          <w:sz w:val="20"/>
          <w:szCs w:val="20"/>
          <w:lang w:eastAsia="zh-CN"/>
        </w:rPr>
      </w:pPr>
    </w:p>
    <w:sectPr w:rsidR="00506E8F" w:rsidRPr="007B00AC" w:rsidSect="0043560A">
      <w:footerReference w:type="default" r:id="rId24"/>
      <w:headerReference w:type="first" r:id="rId25"/>
      <w:footerReference w:type="first" r:id="rId26"/>
      <w:pgSz w:w="11906" w:h="16838"/>
      <w:pgMar w:top="964" w:right="680" w:bottom="96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672D" w14:textId="77777777" w:rsidR="00527F0F" w:rsidRDefault="00527F0F" w:rsidP="00B253D9">
      <w:r>
        <w:separator/>
      </w:r>
    </w:p>
  </w:endnote>
  <w:endnote w:type="continuationSeparator" w:id="0">
    <w:p w14:paraId="05D7A2E8" w14:textId="77777777" w:rsidR="00527F0F" w:rsidRDefault="00527F0F" w:rsidP="00B2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B007" w14:textId="77777777" w:rsidR="001F4CCC" w:rsidRPr="00D53125" w:rsidRDefault="001F4CCC" w:rsidP="001F4CCC">
    <w:pPr>
      <w:suppressAutoHyphens/>
      <w:rPr>
        <w:rFonts w:eastAsia="Calibri"/>
        <w:b/>
        <w:bCs/>
        <w:color w:val="1F4E79" w:themeColor="accent1" w:themeShade="80"/>
        <w:sz w:val="14"/>
        <w:szCs w:val="14"/>
        <w:lang w:eastAsia="zh-CN"/>
      </w:rPr>
    </w:pPr>
    <w:r w:rsidRPr="00D53125">
      <w:rPr>
        <w:rFonts w:eastAsia="Calibri"/>
        <w:b/>
        <w:bCs/>
        <w:noProof/>
        <w:color w:val="5B9BD5" w:themeColor="accent1"/>
        <w:sz w:val="14"/>
        <w:szCs w:val="14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317512" wp14:editId="6265274D">
              <wp:simplePos x="0" y="0"/>
              <wp:positionH relativeFrom="margin">
                <wp:align>left</wp:align>
              </wp:positionH>
              <wp:positionV relativeFrom="paragraph">
                <wp:posOffset>70485</wp:posOffset>
              </wp:positionV>
              <wp:extent cx="6229350" cy="12700"/>
              <wp:effectExtent l="0" t="0" r="19050" b="254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127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D06941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5pt" to="490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ua+AEAAJsDAAAOAAAAZHJzL2Uyb0RvYy54bWysU02O0zAU3iNxB8t7mjQjZoao6SwmDBsE&#10;lYADuI6dWPKfbNO0O2CN1CNwBRYgjTQwZ0huNM9upgywQ3ThPr+f7/l978viYqsk2jDnhdEVns9y&#10;jJimphG6rfC7t1dPzjHygeiGSKNZhXfM44vl40eL3pasMJ2RDXMIQLQve1vhLgRbZpmnHVPEz4xl&#10;GoLcOEUCXF2bNY70gK5kVuT5adYb11hnKPMevPUhiJcJn3NGw2vOPQtIVhjeFtLp0rmOZ7ZckLJ1&#10;xHaCTs8g//AKRYSGpkeomgSC3jvxF5QS1BlveJhRozLDuaAszQDTzPM/pnnTEcvSLECOt0ea/P+D&#10;pa82K4dEA7vDSBMFKxq+jB/G/fBj+Dru0fhxuB2+D9+G6+HncD1+Avtm/Ax2DA43k3uP5pHJ3voS&#10;AC/1yk03b1cu0rLlTsV/GBhtE/u7I/tsGxAF52lRPDt5CkuiEJsXZ3naTvar2DofXjCjUDQqLIWO&#10;5JCSbF76AA0h9T4lurW5ElKmBUuN+ntMRAnojEsSoJOyMLnXLUZEtiBgGlyC9EaKJpZHIO/a9aV0&#10;aENARM/rs/okTQvtfkuLvWviu0NeCh3kpUQAjUuhKnyex190Q7XUEZ0llU4TRAYPnEVrbZpdojKL&#10;N1BAKpvUGiX28A72w29qeQcAAP//AwBQSwMEFAAGAAgAAAAhAG1DAdrbAAAABgEAAA8AAABkcnMv&#10;ZG93bnJldi54bWxMj8FOwzAMhu9IvENkJG4sDVtR1zWdYFKlXdkmELesMW21xqmabCtvjzmxo7/f&#10;+v25WE+uFxccQ+dJg5olIJBqbztqNBz21VMGIkRD1vSeUMMPBliX93eFya2/0jtedrERXEIhNxra&#10;GIdcylC36EyY+QGJs28/OhN5HBtpR3PlctfL5yR5kc50xBdaM+Cmxfq0OzsNbpHO3z7T+rTNPhZf&#10;lB6q7WZfaf34ML2uQESc4v8y/OmzOpTsdPRnskH0GviRyFQpEJwuM8XgyGCuQJaFvNUvfwEAAP//&#10;AwBQSwECLQAUAAYACAAAACEAtoM4kv4AAADhAQAAEwAAAAAAAAAAAAAAAAAAAAAAW0NvbnRlbnRf&#10;VHlwZXNdLnhtbFBLAQItABQABgAIAAAAIQA4/SH/1gAAAJQBAAALAAAAAAAAAAAAAAAAAC8BAABf&#10;cmVscy8ucmVsc1BLAQItABQABgAIAAAAIQCxKCua+AEAAJsDAAAOAAAAAAAAAAAAAAAAAC4CAABk&#10;cnMvZTJvRG9jLnhtbFBLAQItABQABgAIAAAAIQBtQwHa2wAAAAYBAAAPAAAAAAAAAAAAAAAAAFIE&#10;AABkcnMvZG93bnJldi54bWxQSwUGAAAAAAQABADzAAAAWgUAAAAA&#10;" strokecolor="#ed7d31" strokeweight="1pt">
              <v:stroke joinstyle="miter"/>
              <w10:wrap anchorx="margin"/>
            </v:line>
          </w:pict>
        </mc:Fallback>
      </mc:AlternateContent>
    </w:r>
  </w:p>
  <w:p w14:paraId="1BD2A071" w14:textId="3E055A3D" w:rsidR="002A75F0" w:rsidRDefault="00B42707" w:rsidP="002A75F0">
    <w:pPr>
      <w:suppressAutoHyphens/>
      <w:jc w:val="both"/>
      <w:rPr>
        <w:rFonts w:eastAsia="Calibri"/>
        <w:b/>
        <w:bCs/>
        <w:color w:val="002060"/>
        <w:sz w:val="14"/>
        <w:szCs w:val="14"/>
        <w:lang w:eastAsia="zh-CN"/>
      </w:rPr>
    </w:pPr>
    <w:r>
      <w:rPr>
        <w:rFonts w:eastAsia="Calibri"/>
        <w:b/>
        <w:bCs/>
        <w:color w:val="002060"/>
        <w:sz w:val="14"/>
        <w:szCs w:val="14"/>
        <w:lang w:eastAsia="zh-CN"/>
      </w:rPr>
      <w:t>ООО</w:t>
    </w:r>
    <w:r w:rsidR="002A75F0">
      <w:rPr>
        <w:rFonts w:eastAsia="Calibri"/>
        <w:b/>
        <w:bCs/>
        <w:color w:val="002060"/>
        <w:sz w:val="14"/>
        <w:szCs w:val="14"/>
        <w:lang w:eastAsia="zh-CN"/>
      </w:rPr>
      <w:t xml:space="preserve"> «</w:t>
    </w:r>
    <w:r>
      <w:rPr>
        <w:rFonts w:eastAsia="Calibri"/>
        <w:b/>
        <w:bCs/>
        <w:color w:val="002060"/>
        <w:sz w:val="14"/>
        <w:szCs w:val="14"/>
        <w:lang w:eastAsia="zh-CN"/>
      </w:rPr>
      <w:t>Онлайн услуги 24</w:t>
    </w:r>
    <w:r w:rsidR="002A75F0">
      <w:rPr>
        <w:rFonts w:eastAsia="Calibri"/>
        <w:b/>
        <w:bCs/>
        <w:color w:val="002060"/>
        <w:sz w:val="14"/>
        <w:szCs w:val="14"/>
        <w:lang w:eastAsia="zh-CN"/>
      </w:rPr>
      <w:t xml:space="preserve">» </w:t>
    </w:r>
    <w:r w:rsidRPr="00B42707">
      <w:rPr>
        <w:rFonts w:eastAsia="Calibri"/>
        <w:b/>
        <w:bCs/>
        <w:color w:val="002060"/>
        <w:sz w:val="14"/>
        <w:szCs w:val="14"/>
        <w:lang w:eastAsia="zh-CN"/>
      </w:rPr>
      <w:t xml:space="preserve">108801, город Москва, п Коммунарка, </w:t>
    </w:r>
    <w:proofErr w:type="spellStart"/>
    <w:r w:rsidRPr="00B42707">
      <w:rPr>
        <w:rFonts w:eastAsia="Calibri"/>
        <w:b/>
        <w:bCs/>
        <w:color w:val="002060"/>
        <w:sz w:val="14"/>
        <w:szCs w:val="14"/>
        <w:lang w:eastAsia="zh-CN"/>
      </w:rPr>
      <w:t>ул</w:t>
    </w:r>
    <w:proofErr w:type="spellEnd"/>
    <w:r w:rsidRPr="00B42707">
      <w:rPr>
        <w:rFonts w:eastAsia="Calibri"/>
        <w:b/>
        <w:bCs/>
        <w:color w:val="002060"/>
        <w:sz w:val="14"/>
        <w:szCs w:val="14"/>
        <w:lang w:eastAsia="zh-CN"/>
      </w:rPr>
      <w:t xml:space="preserve"> Потаповская Роща, д. 4 к. 3, </w:t>
    </w:r>
    <w:proofErr w:type="spellStart"/>
    <w:r w:rsidRPr="00B42707">
      <w:rPr>
        <w:rFonts w:eastAsia="Calibri"/>
        <w:b/>
        <w:bCs/>
        <w:color w:val="002060"/>
        <w:sz w:val="14"/>
        <w:szCs w:val="14"/>
        <w:lang w:eastAsia="zh-CN"/>
      </w:rPr>
      <w:t>помещ</w:t>
    </w:r>
    <w:proofErr w:type="spellEnd"/>
    <w:r w:rsidRPr="00B42707">
      <w:rPr>
        <w:rFonts w:eastAsia="Calibri"/>
        <w:b/>
        <w:bCs/>
        <w:color w:val="002060"/>
        <w:sz w:val="14"/>
        <w:szCs w:val="14"/>
        <w:lang w:eastAsia="zh-CN"/>
      </w:rPr>
      <w:t>. 56 офис 16</w:t>
    </w:r>
    <w:r w:rsidR="002A75F0">
      <w:rPr>
        <w:rFonts w:eastAsia="Calibri"/>
        <w:b/>
        <w:bCs/>
        <w:color w:val="002060"/>
        <w:sz w:val="14"/>
        <w:szCs w:val="14"/>
        <w:lang w:eastAsia="zh-CN"/>
      </w:rPr>
      <w:t xml:space="preserve">; бесплатный номер по России, </w:t>
    </w:r>
    <w:hyperlink r:id="rId1" w:tgtFrame="_blank" w:history="1">
      <w:r w:rsidRPr="00B42707">
        <w:rPr>
          <w:rStyle w:val="a7"/>
          <w:rFonts w:eastAsia="Calibri"/>
          <w:b/>
          <w:bCs/>
          <w:sz w:val="14"/>
          <w:szCs w:val="14"/>
          <w:lang w:eastAsia="zh-CN"/>
        </w:rPr>
        <w:br/>
      </w:r>
    </w:hyperlink>
    <w:hyperlink r:id="rId2" w:tgtFrame="_blank" w:history="1">
      <w:r w:rsidRPr="00B42707">
        <w:rPr>
          <w:rStyle w:val="a7"/>
          <w:rFonts w:eastAsia="Calibri"/>
          <w:b/>
          <w:bCs/>
          <w:sz w:val="14"/>
          <w:szCs w:val="14"/>
          <w:lang w:eastAsia="zh-CN"/>
        </w:rPr>
        <w:t>8 (995) 225-88-24</w:t>
      </w:r>
    </w:hyperlink>
    <w:r w:rsidR="002A75F0">
      <w:rPr>
        <w:rFonts w:eastAsia="Calibri"/>
        <w:b/>
        <w:bCs/>
        <w:color w:val="002060"/>
        <w:sz w:val="14"/>
        <w:szCs w:val="14"/>
        <w:lang w:eastAsia="zh-CN"/>
      </w:rPr>
      <w:t xml:space="preserve">; </w:t>
    </w:r>
    <w:r w:rsidR="002A75F0">
      <w:rPr>
        <w:rFonts w:eastAsia="Calibri"/>
        <w:b/>
        <w:bCs/>
        <w:color w:val="002060"/>
        <w:sz w:val="14"/>
        <w:szCs w:val="14"/>
        <w:lang w:val="en-US" w:eastAsia="zh-CN"/>
      </w:rPr>
      <w:t>e</w:t>
    </w:r>
    <w:r w:rsidR="002A75F0">
      <w:rPr>
        <w:rFonts w:eastAsia="Calibri"/>
        <w:b/>
        <w:bCs/>
        <w:color w:val="002060"/>
        <w:sz w:val="14"/>
        <w:szCs w:val="14"/>
        <w:lang w:eastAsia="zh-CN"/>
      </w:rPr>
      <w:t>-</w:t>
    </w:r>
    <w:r w:rsidR="002A75F0">
      <w:rPr>
        <w:rFonts w:eastAsia="Calibri"/>
        <w:b/>
        <w:bCs/>
        <w:color w:val="002060"/>
        <w:sz w:val="14"/>
        <w:szCs w:val="14"/>
        <w:lang w:val="en-US" w:eastAsia="zh-CN"/>
      </w:rPr>
      <w:t>mail</w:t>
    </w:r>
    <w:r w:rsidR="002A75F0">
      <w:rPr>
        <w:rFonts w:eastAsia="Calibri"/>
        <w:b/>
        <w:bCs/>
        <w:color w:val="002060"/>
        <w:sz w:val="14"/>
        <w:szCs w:val="14"/>
        <w:lang w:eastAsia="zh-CN"/>
      </w:rPr>
      <w:t xml:space="preserve">: </w:t>
    </w:r>
    <w:hyperlink r:id="rId3" w:history="1">
      <w:r w:rsidR="002A75F0">
        <w:rPr>
          <w:rStyle w:val="a7"/>
          <w:rFonts w:eastAsia="Calibri"/>
          <w:b/>
          <w:bCs/>
          <w:color w:val="002060"/>
          <w:sz w:val="14"/>
          <w:szCs w:val="14"/>
          <w:lang w:val="en-US" w:eastAsia="zh-CN"/>
        </w:rPr>
        <w:t>info</w:t>
      </w:r>
      <w:r w:rsidR="002A75F0">
        <w:rPr>
          <w:rStyle w:val="a7"/>
          <w:rFonts w:eastAsia="Calibri"/>
          <w:b/>
          <w:bCs/>
          <w:color w:val="002060"/>
          <w:sz w:val="14"/>
          <w:szCs w:val="14"/>
          <w:lang w:eastAsia="zh-CN"/>
        </w:rPr>
        <w:t>@</w:t>
      </w:r>
      <w:r w:rsidR="002A75F0">
        <w:rPr>
          <w:rStyle w:val="a7"/>
          <w:rFonts w:eastAsia="Calibri"/>
          <w:b/>
          <w:bCs/>
          <w:color w:val="002060"/>
          <w:sz w:val="14"/>
          <w:szCs w:val="14"/>
          <w:lang w:val="en-US" w:eastAsia="zh-CN"/>
        </w:rPr>
        <w:t>fedresurs</w:t>
      </w:r>
      <w:r w:rsidR="002A75F0">
        <w:rPr>
          <w:rStyle w:val="a7"/>
          <w:rFonts w:eastAsia="Calibri"/>
          <w:b/>
          <w:bCs/>
          <w:color w:val="002060"/>
          <w:sz w:val="14"/>
          <w:szCs w:val="14"/>
          <w:lang w:eastAsia="zh-CN"/>
        </w:rPr>
        <w:t>24.</w:t>
      </w:r>
      <w:r w:rsidR="002A75F0">
        <w:rPr>
          <w:rStyle w:val="a7"/>
          <w:rFonts w:eastAsia="Calibri"/>
          <w:b/>
          <w:bCs/>
          <w:color w:val="002060"/>
          <w:sz w:val="14"/>
          <w:szCs w:val="14"/>
          <w:lang w:val="en-US" w:eastAsia="zh-CN"/>
        </w:rPr>
        <w:t>ru</w:t>
      </w:r>
    </w:hyperlink>
    <w:r w:rsidR="002A75F0">
      <w:rPr>
        <w:rFonts w:eastAsia="Calibri"/>
        <w:b/>
        <w:bCs/>
        <w:color w:val="002060"/>
        <w:sz w:val="14"/>
        <w:szCs w:val="14"/>
        <w:lang w:eastAsia="zh-CN"/>
      </w:rPr>
      <w:t>;</w:t>
    </w:r>
    <w:r w:rsidR="002A75F0">
      <w:t xml:space="preserve"> </w:t>
    </w:r>
    <w:r w:rsidR="002A75F0">
      <w:rPr>
        <w:rFonts w:eastAsia="Calibri"/>
        <w:b/>
        <w:bCs/>
        <w:color w:val="002060"/>
        <w:sz w:val="14"/>
        <w:szCs w:val="14"/>
        <w:lang w:val="en-US" w:eastAsia="zh-CN"/>
      </w:rPr>
      <w:t>https</w:t>
    </w:r>
    <w:r w:rsidR="002A75F0">
      <w:rPr>
        <w:rFonts w:eastAsia="Calibri"/>
        <w:b/>
        <w:bCs/>
        <w:color w:val="002060"/>
        <w:sz w:val="14"/>
        <w:szCs w:val="14"/>
        <w:lang w:eastAsia="zh-CN"/>
      </w:rPr>
      <w:t>://</w:t>
    </w:r>
    <w:r w:rsidR="002A75F0">
      <w:rPr>
        <w:rFonts w:eastAsia="Calibri"/>
        <w:b/>
        <w:bCs/>
        <w:color w:val="002060"/>
        <w:sz w:val="14"/>
        <w:szCs w:val="14"/>
        <w:lang w:val="en-US" w:eastAsia="zh-CN"/>
      </w:rPr>
      <w:t>fedresurs</w:t>
    </w:r>
    <w:r w:rsidR="002A75F0">
      <w:rPr>
        <w:rFonts w:eastAsia="Calibri"/>
        <w:b/>
        <w:bCs/>
        <w:color w:val="002060"/>
        <w:sz w:val="14"/>
        <w:szCs w:val="14"/>
        <w:lang w:eastAsia="zh-CN"/>
      </w:rPr>
      <w:t>24.</w:t>
    </w:r>
    <w:r w:rsidR="002A75F0">
      <w:rPr>
        <w:rFonts w:eastAsia="Calibri"/>
        <w:b/>
        <w:bCs/>
        <w:color w:val="002060"/>
        <w:sz w:val="14"/>
        <w:szCs w:val="14"/>
        <w:lang w:val="en-US" w:eastAsia="zh-CN"/>
      </w:rPr>
      <w:t>ru</w:t>
    </w:r>
    <w:r w:rsidR="002A75F0">
      <w:rPr>
        <w:noProof/>
        <w:sz w:val="14"/>
        <w:szCs w:val="14"/>
      </w:rPr>
      <w:tab/>
    </w:r>
  </w:p>
  <w:p w14:paraId="6370B736" w14:textId="45B715F8" w:rsidR="001F4CCC" w:rsidRPr="00106781" w:rsidRDefault="001F4CCC" w:rsidP="002A75F0">
    <w:pPr>
      <w:suppressAutoHyphens/>
      <w:jc w:val="both"/>
      <w:rPr>
        <w:rFonts w:eastAsia="Calibri"/>
        <w:b/>
        <w:bCs/>
        <w:color w:val="002060"/>
        <w:sz w:val="14"/>
        <w:szCs w:val="1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3B7C" w14:textId="77777777" w:rsidR="007145B7" w:rsidRPr="00D53125" w:rsidRDefault="007145B7" w:rsidP="007145B7">
    <w:pPr>
      <w:suppressAutoHyphens/>
      <w:rPr>
        <w:rFonts w:eastAsia="Calibri"/>
        <w:b/>
        <w:bCs/>
        <w:color w:val="1F4E79" w:themeColor="accent1" w:themeShade="80"/>
        <w:sz w:val="14"/>
        <w:szCs w:val="14"/>
        <w:lang w:eastAsia="zh-CN"/>
      </w:rPr>
    </w:pPr>
    <w:r w:rsidRPr="00D53125">
      <w:rPr>
        <w:rFonts w:eastAsia="Calibri"/>
        <w:b/>
        <w:bCs/>
        <w:noProof/>
        <w:color w:val="5B9BD5" w:themeColor="accent1"/>
        <w:sz w:val="14"/>
        <w:szCs w:val="14"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0549C2" wp14:editId="0DEB7ECE">
              <wp:simplePos x="0" y="0"/>
              <wp:positionH relativeFrom="margin">
                <wp:align>left</wp:align>
              </wp:positionH>
              <wp:positionV relativeFrom="paragraph">
                <wp:posOffset>70485</wp:posOffset>
              </wp:positionV>
              <wp:extent cx="6229350" cy="12700"/>
              <wp:effectExtent l="0" t="0" r="19050" b="254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127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6004B6"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5pt" to="490.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t84rwEAAEoDAAAOAAAAZHJzL2Uyb0RvYy54bWysU8tu2zAQvBfIPxC8x5QVNEkFyzlETS9F&#13;&#10;G6DtB6wpUiLAF7isZf99l7TjpO2tqA80yV3O7syONg8HZ9leJTTB93y9ajhTXobR+KnnP74/Xd9z&#13;&#10;hhn8CDZ41fOjQv6wvXq3WWKn2jAHO6rECMRjt8SezznHTgiUs3KAqxCVp6AOyUGmY5rEmGAhdGdF&#13;&#10;2zS3YglpjClIhUi3wynItxVfayXzV61RZWZ7Tr3luqa67soqthvopgRxNvLcBvxDFw6Mp6IXqAEy&#13;&#10;sJ/J/AXljEwBg84rGZwIWhupKgdis27+YPNthqgqFxIH40Um/H+w8sv+0T8nkmGJ2GF8ToXFQSdX&#13;&#10;/qk/dqhiHS9iqUNmki5v2/bDzXvSVFJs3d41VUzx+jgmzJ9UcKxsem6NL1ygg/1nzFSQUl9SyrUP&#13;&#10;T8baOg/r2fKCySSQLbSFTJVcHHuOfuIM7ER+kzlVSAzWjOV5AcI07R5tYnugmX8c7oabdRkzlfst&#13;&#10;rdQeAOdTXg2d3OBMJkta43p+35Tf+bX1BV1VU50ZvGpWdrswHquUopxoYLXo2VzFEW/PtH/7CWx/&#13;&#10;AQAA//8DAFBLAwQUAAYACAAAACEAlCJyMd8AAAALAQAADwAAAGRycy9kb3ducmV2LnhtbEyPQU/D&#13;&#10;MAyF70j8h8hI3FgatqLSNZ1gqNKubBOIW9aYtlrjVE22lX+PObGLJX9Pfn6vWE2uF2ccQ+dJg5ol&#13;&#10;IJBqbztqNOx31UMGIkRD1vSeUMMPBliVtzeFya2/0Duet7ERbEIhNxraGIdcylC36EyY+QGJtW8/&#13;&#10;OhN5HRtpR3Nhc9fLxyR5ks50xB9aM+C6xfq4PTkNbpHOXz/T+rjJPhZflO6rzXpXaX1/N70tebws&#13;&#10;QUSc4v8F/HXg/FBysIM/kQ2i18BtIlOlQLD6nCkGBwZzBbIs5HWH8hcAAP//AwBQSwECLQAUAAYA&#13;&#10;CAAAACEAtoM4kv4AAADhAQAAEwAAAAAAAAAAAAAAAAAAAAAAW0NvbnRlbnRfVHlwZXNdLnhtbFBL&#13;&#10;AQItABQABgAIAAAAIQA4/SH/1gAAAJQBAAALAAAAAAAAAAAAAAAAAC8BAABfcmVscy8ucmVsc1BL&#13;&#10;AQItABQABgAIAAAAIQDoRt84rwEAAEoDAAAOAAAAAAAAAAAAAAAAAC4CAABkcnMvZTJvRG9jLnht&#13;&#10;bFBLAQItABQABgAIAAAAIQCUInIx3wAAAAsBAAAPAAAAAAAAAAAAAAAAAAkEAABkcnMvZG93bnJl&#13;&#10;di54bWxQSwUGAAAAAAQABADzAAAAFQUAAAAA&#13;&#10;" strokecolor="#ed7d31" strokeweight="1pt">
              <v:stroke joinstyle="miter"/>
              <w10:wrap anchorx="margin"/>
            </v:line>
          </w:pict>
        </mc:Fallback>
      </mc:AlternateContent>
    </w:r>
  </w:p>
  <w:p w14:paraId="0D0B940D" w14:textId="1E6C6AD2" w:rsidR="008B2C53" w:rsidRPr="007145B7" w:rsidRDefault="007145B7" w:rsidP="007145B7">
    <w:pPr>
      <w:suppressAutoHyphens/>
      <w:jc w:val="both"/>
      <w:rPr>
        <w:rFonts w:eastAsia="Calibri"/>
        <w:b/>
        <w:bCs/>
        <w:color w:val="002060"/>
        <w:sz w:val="14"/>
        <w:szCs w:val="14"/>
        <w:lang w:eastAsia="zh-CN"/>
      </w:rPr>
    </w:pPr>
    <w:r>
      <w:rPr>
        <w:rFonts w:eastAsia="Calibri"/>
        <w:b/>
        <w:bCs/>
        <w:color w:val="002060"/>
        <w:sz w:val="14"/>
        <w:szCs w:val="14"/>
        <w:lang w:eastAsia="zh-CN"/>
      </w:rPr>
      <w:t xml:space="preserve">ООО «Онлайн услуги 24» </w:t>
    </w:r>
    <w:r w:rsidRPr="00B42707">
      <w:rPr>
        <w:rFonts w:eastAsia="Calibri"/>
        <w:b/>
        <w:bCs/>
        <w:color w:val="002060"/>
        <w:sz w:val="14"/>
        <w:szCs w:val="14"/>
        <w:lang w:eastAsia="zh-CN"/>
      </w:rPr>
      <w:t xml:space="preserve">108801, город Москва, п Коммунарка, </w:t>
    </w:r>
    <w:proofErr w:type="spellStart"/>
    <w:r w:rsidRPr="00B42707">
      <w:rPr>
        <w:rFonts w:eastAsia="Calibri"/>
        <w:b/>
        <w:bCs/>
        <w:color w:val="002060"/>
        <w:sz w:val="14"/>
        <w:szCs w:val="14"/>
        <w:lang w:eastAsia="zh-CN"/>
      </w:rPr>
      <w:t>ул</w:t>
    </w:r>
    <w:proofErr w:type="spellEnd"/>
    <w:r w:rsidRPr="00B42707">
      <w:rPr>
        <w:rFonts w:eastAsia="Calibri"/>
        <w:b/>
        <w:bCs/>
        <w:color w:val="002060"/>
        <w:sz w:val="14"/>
        <w:szCs w:val="14"/>
        <w:lang w:eastAsia="zh-CN"/>
      </w:rPr>
      <w:t xml:space="preserve"> Потаповская Роща, д. 4 к. 3, </w:t>
    </w:r>
    <w:proofErr w:type="spellStart"/>
    <w:r w:rsidRPr="00B42707">
      <w:rPr>
        <w:rFonts w:eastAsia="Calibri"/>
        <w:b/>
        <w:bCs/>
        <w:color w:val="002060"/>
        <w:sz w:val="14"/>
        <w:szCs w:val="14"/>
        <w:lang w:eastAsia="zh-CN"/>
      </w:rPr>
      <w:t>помещ</w:t>
    </w:r>
    <w:proofErr w:type="spellEnd"/>
    <w:r w:rsidRPr="00B42707">
      <w:rPr>
        <w:rFonts w:eastAsia="Calibri"/>
        <w:b/>
        <w:bCs/>
        <w:color w:val="002060"/>
        <w:sz w:val="14"/>
        <w:szCs w:val="14"/>
        <w:lang w:eastAsia="zh-CN"/>
      </w:rPr>
      <w:t>. 56 офис 16</w:t>
    </w:r>
    <w:r>
      <w:rPr>
        <w:rFonts w:eastAsia="Calibri"/>
        <w:b/>
        <w:bCs/>
        <w:color w:val="002060"/>
        <w:sz w:val="14"/>
        <w:szCs w:val="14"/>
        <w:lang w:eastAsia="zh-CN"/>
      </w:rPr>
      <w:t xml:space="preserve">; бесплатный номер по России, </w:t>
    </w:r>
    <w:hyperlink r:id="rId1" w:tgtFrame="_blank" w:history="1">
      <w:r w:rsidRPr="00B42707">
        <w:rPr>
          <w:rStyle w:val="a7"/>
          <w:rFonts w:eastAsia="Calibri"/>
          <w:b/>
          <w:bCs/>
          <w:sz w:val="14"/>
          <w:szCs w:val="14"/>
          <w:lang w:eastAsia="zh-CN"/>
        </w:rPr>
        <w:br/>
      </w:r>
    </w:hyperlink>
    <w:hyperlink r:id="rId2" w:tgtFrame="_blank" w:history="1">
      <w:r w:rsidRPr="00B42707">
        <w:rPr>
          <w:rStyle w:val="a7"/>
          <w:rFonts w:eastAsia="Calibri"/>
          <w:b/>
          <w:bCs/>
          <w:sz w:val="14"/>
          <w:szCs w:val="14"/>
          <w:lang w:eastAsia="zh-CN"/>
        </w:rPr>
        <w:t>8 (995) 225-88-24</w:t>
      </w:r>
    </w:hyperlink>
    <w:r>
      <w:rPr>
        <w:rFonts w:eastAsia="Calibri"/>
        <w:b/>
        <w:bCs/>
        <w:color w:val="002060"/>
        <w:sz w:val="14"/>
        <w:szCs w:val="14"/>
        <w:lang w:eastAsia="zh-CN"/>
      </w:rPr>
      <w:t xml:space="preserve">; </w:t>
    </w:r>
    <w:r>
      <w:rPr>
        <w:rFonts w:eastAsia="Calibri"/>
        <w:b/>
        <w:bCs/>
        <w:color w:val="002060"/>
        <w:sz w:val="14"/>
        <w:szCs w:val="14"/>
        <w:lang w:val="en-US" w:eastAsia="zh-CN"/>
      </w:rPr>
      <w:t>e</w:t>
    </w:r>
    <w:r>
      <w:rPr>
        <w:rFonts w:eastAsia="Calibri"/>
        <w:b/>
        <w:bCs/>
        <w:color w:val="002060"/>
        <w:sz w:val="14"/>
        <w:szCs w:val="14"/>
        <w:lang w:eastAsia="zh-CN"/>
      </w:rPr>
      <w:t>-</w:t>
    </w:r>
    <w:r>
      <w:rPr>
        <w:rFonts w:eastAsia="Calibri"/>
        <w:b/>
        <w:bCs/>
        <w:color w:val="002060"/>
        <w:sz w:val="14"/>
        <w:szCs w:val="14"/>
        <w:lang w:val="en-US" w:eastAsia="zh-CN"/>
      </w:rPr>
      <w:t>mail</w:t>
    </w:r>
    <w:r>
      <w:rPr>
        <w:rFonts w:eastAsia="Calibri"/>
        <w:b/>
        <w:bCs/>
        <w:color w:val="002060"/>
        <w:sz w:val="14"/>
        <w:szCs w:val="14"/>
        <w:lang w:eastAsia="zh-CN"/>
      </w:rPr>
      <w:t xml:space="preserve">: </w:t>
    </w:r>
    <w:hyperlink r:id="rId3" w:history="1">
      <w:r>
        <w:rPr>
          <w:rStyle w:val="a7"/>
          <w:rFonts w:eastAsia="Calibri"/>
          <w:b/>
          <w:bCs/>
          <w:color w:val="002060"/>
          <w:sz w:val="14"/>
          <w:szCs w:val="14"/>
          <w:lang w:val="en-US" w:eastAsia="zh-CN"/>
        </w:rPr>
        <w:t>info</w:t>
      </w:r>
      <w:r>
        <w:rPr>
          <w:rStyle w:val="a7"/>
          <w:rFonts w:eastAsia="Calibri"/>
          <w:b/>
          <w:bCs/>
          <w:color w:val="002060"/>
          <w:sz w:val="14"/>
          <w:szCs w:val="14"/>
          <w:lang w:eastAsia="zh-CN"/>
        </w:rPr>
        <w:t>@</w:t>
      </w:r>
      <w:r>
        <w:rPr>
          <w:rStyle w:val="a7"/>
          <w:rFonts w:eastAsia="Calibri"/>
          <w:b/>
          <w:bCs/>
          <w:color w:val="002060"/>
          <w:sz w:val="14"/>
          <w:szCs w:val="14"/>
          <w:lang w:val="en-US" w:eastAsia="zh-CN"/>
        </w:rPr>
        <w:t>fedresurs</w:t>
      </w:r>
      <w:r>
        <w:rPr>
          <w:rStyle w:val="a7"/>
          <w:rFonts w:eastAsia="Calibri"/>
          <w:b/>
          <w:bCs/>
          <w:color w:val="002060"/>
          <w:sz w:val="14"/>
          <w:szCs w:val="14"/>
          <w:lang w:eastAsia="zh-CN"/>
        </w:rPr>
        <w:t>24.</w:t>
      </w:r>
      <w:r>
        <w:rPr>
          <w:rStyle w:val="a7"/>
          <w:rFonts w:eastAsia="Calibri"/>
          <w:b/>
          <w:bCs/>
          <w:color w:val="002060"/>
          <w:sz w:val="14"/>
          <w:szCs w:val="14"/>
          <w:lang w:val="en-US" w:eastAsia="zh-CN"/>
        </w:rPr>
        <w:t>ru</w:t>
      </w:r>
    </w:hyperlink>
    <w:r>
      <w:rPr>
        <w:rFonts w:eastAsia="Calibri"/>
        <w:b/>
        <w:bCs/>
        <w:color w:val="002060"/>
        <w:sz w:val="14"/>
        <w:szCs w:val="14"/>
        <w:lang w:eastAsia="zh-CN"/>
      </w:rPr>
      <w:t>;</w:t>
    </w:r>
    <w:r>
      <w:t xml:space="preserve"> </w:t>
    </w:r>
    <w:r>
      <w:rPr>
        <w:rFonts w:eastAsia="Calibri"/>
        <w:b/>
        <w:bCs/>
        <w:color w:val="002060"/>
        <w:sz w:val="14"/>
        <w:szCs w:val="14"/>
        <w:lang w:val="en-US" w:eastAsia="zh-CN"/>
      </w:rPr>
      <w:t>https</w:t>
    </w:r>
    <w:r>
      <w:rPr>
        <w:rFonts w:eastAsia="Calibri"/>
        <w:b/>
        <w:bCs/>
        <w:color w:val="002060"/>
        <w:sz w:val="14"/>
        <w:szCs w:val="14"/>
        <w:lang w:eastAsia="zh-CN"/>
      </w:rPr>
      <w:t>://</w:t>
    </w:r>
    <w:r>
      <w:rPr>
        <w:rFonts w:eastAsia="Calibri"/>
        <w:b/>
        <w:bCs/>
        <w:color w:val="002060"/>
        <w:sz w:val="14"/>
        <w:szCs w:val="14"/>
        <w:lang w:val="en-US" w:eastAsia="zh-CN"/>
      </w:rPr>
      <w:t>fedresurs</w:t>
    </w:r>
    <w:r>
      <w:rPr>
        <w:rFonts w:eastAsia="Calibri"/>
        <w:b/>
        <w:bCs/>
        <w:color w:val="002060"/>
        <w:sz w:val="14"/>
        <w:szCs w:val="14"/>
        <w:lang w:eastAsia="zh-CN"/>
      </w:rPr>
      <w:t>24.</w:t>
    </w:r>
    <w:r>
      <w:rPr>
        <w:rFonts w:eastAsia="Calibri"/>
        <w:b/>
        <w:bCs/>
        <w:color w:val="002060"/>
        <w:sz w:val="14"/>
        <w:szCs w:val="14"/>
        <w:lang w:val="en-US" w:eastAsia="zh-CN"/>
      </w:rPr>
      <w:t>ru</w:t>
    </w:r>
    <w:r>
      <w:rPr>
        <w:noProof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8B68" w14:textId="77777777" w:rsidR="00527F0F" w:rsidRDefault="00527F0F" w:rsidP="00B253D9">
      <w:r>
        <w:separator/>
      </w:r>
    </w:p>
  </w:footnote>
  <w:footnote w:type="continuationSeparator" w:id="0">
    <w:p w14:paraId="288D3D94" w14:textId="77777777" w:rsidR="00527F0F" w:rsidRDefault="00527F0F" w:rsidP="00B2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5235" w14:textId="59E8CD71" w:rsidR="0015360F" w:rsidRDefault="008F3343">
    <w:pPr>
      <w:pStyle w:val="a3"/>
    </w:pPr>
    <w:r>
      <w:rPr>
        <w:noProof/>
      </w:rPr>
      <w:drawing>
        <wp:inline distT="0" distB="0" distL="0" distR="0" wp14:anchorId="184B4A70" wp14:editId="2580BFBC">
          <wp:extent cx="1963391" cy="35052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">
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318" cy="3546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84F7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18BE"/>
    <w:multiLevelType w:val="hybridMultilevel"/>
    <w:tmpl w:val="232E1048"/>
    <w:lvl w:ilvl="0" w:tplc="DE38C5F0">
      <w:start w:val="1"/>
      <w:numFmt w:val="decimal"/>
      <w:lvlText w:val="%1."/>
      <w:lvlJc w:val="left"/>
    </w:lvl>
    <w:lvl w:ilvl="1" w:tplc="284073D8">
      <w:numFmt w:val="decimal"/>
      <w:lvlText w:val=""/>
      <w:lvlJc w:val="left"/>
    </w:lvl>
    <w:lvl w:ilvl="2" w:tplc="A8786F42">
      <w:numFmt w:val="decimal"/>
      <w:lvlText w:val=""/>
      <w:lvlJc w:val="left"/>
    </w:lvl>
    <w:lvl w:ilvl="3" w:tplc="B4E0ADCC">
      <w:numFmt w:val="decimal"/>
      <w:lvlText w:val=""/>
      <w:lvlJc w:val="left"/>
    </w:lvl>
    <w:lvl w:ilvl="4" w:tplc="F08CCA74">
      <w:numFmt w:val="decimal"/>
      <w:lvlText w:val=""/>
      <w:lvlJc w:val="left"/>
    </w:lvl>
    <w:lvl w:ilvl="5" w:tplc="810C332A">
      <w:numFmt w:val="decimal"/>
      <w:lvlText w:val=""/>
      <w:lvlJc w:val="left"/>
    </w:lvl>
    <w:lvl w:ilvl="6" w:tplc="62EEE4EE">
      <w:numFmt w:val="decimal"/>
      <w:lvlText w:val=""/>
      <w:lvlJc w:val="left"/>
    </w:lvl>
    <w:lvl w:ilvl="7" w:tplc="01C40B3A">
      <w:numFmt w:val="decimal"/>
      <w:lvlText w:val=""/>
      <w:lvlJc w:val="left"/>
    </w:lvl>
    <w:lvl w:ilvl="8" w:tplc="20FE28B4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CC5A0E2E"/>
    <w:lvl w:ilvl="0" w:tplc="3F10B480">
      <w:start w:val="3"/>
      <w:numFmt w:val="decimal"/>
      <w:lvlText w:val="%1."/>
      <w:lvlJc w:val="left"/>
    </w:lvl>
    <w:lvl w:ilvl="1" w:tplc="2DA0D50C">
      <w:numFmt w:val="decimal"/>
      <w:lvlText w:val=""/>
      <w:lvlJc w:val="left"/>
    </w:lvl>
    <w:lvl w:ilvl="2" w:tplc="AB52FBD8">
      <w:numFmt w:val="decimal"/>
      <w:lvlText w:val=""/>
      <w:lvlJc w:val="left"/>
    </w:lvl>
    <w:lvl w:ilvl="3" w:tplc="322E902C">
      <w:numFmt w:val="decimal"/>
      <w:lvlText w:val=""/>
      <w:lvlJc w:val="left"/>
    </w:lvl>
    <w:lvl w:ilvl="4" w:tplc="50042F3E">
      <w:numFmt w:val="decimal"/>
      <w:lvlText w:val=""/>
      <w:lvlJc w:val="left"/>
    </w:lvl>
    <w:lvl w:ilvl="5" w:tplc="E8B40154">
      <w:numFmt w:val="decimal"/>
      <w:lvlText w:val=""/>
      <w:lvlJc w:val="left"/>
    </w:lvl>
    <w:lvl w:ilvl="6" w:tplc="407E73BC">
      <w:numFmt w:val="decimal"/>
      <w:lvlText w:val=""/>
      <w:lvlJc w:val="left"/>
    </w:lvl>
    <w:lvl w:ilvl="7" w:tplc="649C1514">
      <w:numFmt w:val="decimal"/>
      <w:lvlText w:val=""/>
      <w:lvlJc w:val="left"/>
    </w:lvl>
    <w:lvl w:ilvl="8" w:tplc="1BD289BA">
      <w:numFmt w:val="decimal"/>
      <w:lvlText w:val=""/>
      <w:lvlJc w:val="left"/>
    </w:lvl>
  </w:abstractNum>
  <w:abstractNum w:abstractNumId="5" w15:restartNumberingAfterBreak="0">
    <w:nsid w:val="0A58113D"/>
    <w:multiLevelType w:val="multilevel"/>
    <w:tmpl w:val="198C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157D3"/>
    <w:multiLevelType w:val="hybridMultilevel"/>
    <w:tmpl w:val="11541402"/>
    <w:lvl w:ilvl="0" w:tplc="F11EC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C60A2"/>
    <w:multiLevelType w:val="hybridMultilevel"/>
    <w:tmpl w:val="E716BA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50C2"/>
    <w:multiLevelType w:val="hybridMultilevel"/>
    <w:tmpl w:val="DEAC21CA"/>
    <w:lvl w:ilvl="0" w:tplc="7B40C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346494"/>
    <w:multiLevelType w:val="hybridMultilevel"/>
    <w:tmpl w:val="42E4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07D32"/>
    <w:multiLevelType w:val="hybridMultilevel"/>
    <w:tmpl w:val="42E4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197"/>
    <w:multiLevelType w:val="multilevel"/>
    <w:tmpl w:val="BB1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26A90"/>
    <w:multiLevelType w:val="multilevel"/>
    <w:tmpl w:val="ECE6F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3" w15:restartNumberingAfterBreak="0">
    <w:nsid w:val="4E1A12BF"/>
    <w:multiLevelType w:val="hybridMultilevel"/>
    <w:tmpl w:val="FF08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82C4E"/>
    <w:multiLevelType w:val="multilevel"/>
    <w:tmpl w:val="E8F21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77C7550"/>
    <w:multiLevelType w:val="multilevel"/>
    <w:tmpl w:val="AE5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C9375A"/>
    <w:multiLevelType w:val="hybridMultilevel"/>
    <w:tmpl w:val="590A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86776"/>
    <w:multiLevelType w:val="multilevel"/>
    <w:tmpl w:val="D12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9604E"/>
    <w:multiLevelType w:val="hybridMultilevel"/>
    <w:tmpl w:val="7D4EB776"/>
    <w:lvl w:ilvl="0" w:tplc="1D8E4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FD337D"/>
    <w:multiLevelType w:val="hybridMultilevel"/>
    <w:tmpl w:val="42E4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81534">
    <w:abstractNumId w:val="17"/>
  </w:num>
  <w:num w:numId="2" w16cid:durableId="156191387">
    <w:abstractNumId w:val="5"/>
  </w:num>
  <w:num w:numId="3" w16cid:durableId="1398672993">
    <w:abstractNumId w:val="15"/>
  </w:num>
  <w:num w:numId="4" w16cid:durableId="1959018867">
    <w:abstractNumId w:val="11"/>
  </w:num>
  <w:num w:numId="5" w16cid:durableId="1748647044">
    <w:abstractNumId w:val="3"/>
  </w:num>
  <w:num w:numId="6" w16cid:durableId="585504935">
    <w:abstractNumId w:val="4"/>
  </w:num>
  <w:num w:numId="7" w16cid:durableId="1614438192">
    <w:abstractNumId w:val="6"/>
  </w:num>
  <w:num w:numId="8" w16cid:durableId="1339771176">
    <w:abstractNumId w:val="18"/>
  </w:num>
  <w:num w:numId="9" w16cid:durableId="1175610886">
    <w:abstractNumId w:val="2"/>
  </w:num>
  <w:num w:numId="10" w16cid:durableId="861700007">
    <w:abstractNumId w:val="8"/>
  </w:num>
  <w:num w:numId="11" w16cid:durableId="1804618319">
    <w:abstractNumId w:val="0"/>
  </w:num>
  <w:num w:numId="12" w16cid:durableId="1823156553">
    <w:abstractNumId w:val="1"/>
  </w:num>
  <w:num w:numId="13" w16cid:durableId="86658909">
    <w:abstractNumId w:val="16"/>
  </w:num>
  <w:num w:numId="14" w16cid:durableId="157813873">
    <w:abstractNumId w:val="14"/>
  </w:num>
  <w:num w:numId="15" w16cid:durableId="1292706801">
    <w:abstractNumId w:val="7"/>
  </w:num>
  <w:num w:numId="16" w16cid:durableId="1181896296">
    <w:abstractNumId w:val="19"/>
  </w:num>
  <w:num w:numId="17" w16cid:durableId="261769734">
    <w:abstractNumId w:val="10"/>
  </w:num>
  <w:num w:numId="18" w16cid:durableId="1660033550">
    <w:abstractNumId w:val="9"/>
  </w:num>
  <w:num w:numId="19" w16cid:durableId="1603101025">
    <w:abstractNumId w:val="13"/>
  </w:num>
  <w:num w:numId="20" w16cid:durableId="9077628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D9"/>
    <w:rsid w:val="00000240"/>
    <w:rsid w:val="0000090B"/>
    <w:rsid w:val="00006FD8"/>
    <w:rsid w:val="00007334"/>
    <w:rsid w:val="00010E6D"/>
    <w:rsid w:val="00013DCC"/>
    <w:rsid w:val="00015611"/>
    <w:rsid w:val="00023BC1"/>
    <w:rsid w:val="0003023B"/>
    <w:rsid w:val="000326AE"/>
    <w:rsid w:val="00033F9A"/>
    <w:rsid w:val="000378A2"/>
    <w:rsid w:val="00042112"/>
    <w:rsid w:val="00044637"/>
    <w:rsid w:val="000457D7"/>
    <w:rsid w:val="000458A3"/>
    <w:rsid w:val="00051ACE"/>
    <w:rsid w:val="0005305C"/>
    <w:rsid w:val="00055275"/>
    <w:rsid w:val="0006454E"/>
    <w:rsid w:val="000651BD"/>
    <w:rsid w:val="0006617D"/>
    <w:rsid w:val="000721E8"/>
    <w:rsid w:val="00073422"/>
    <w:rsid w:val="000803F3"/>
    <w:rsid w:val="00080756"/>
    <w:rsid w:val="00082854"/>
    <w:rsid w:val="000864E9"/>
    <w:rsid w:val="000918BA"/>
    <w:rsid w:val="00092353"/>
    <w:rsid w:val="0009386E"/>
    <w:rsid w:val="00097BD3"/>
    <w:rsid w:val="000A03DD"/>
    <w:rsid w:val="000A0EFF"/>
    <w:rsid w:val="000A1119"/>
    <w:rsid w:val="000A6651"/>
    <w:rsid w:val="000B2724"/>
    <w:rsid w:val="000C22BB"/>
    <w:rsid w:val="000C280B"/>
    <w:rsid w:val="000C4978"/>
    <w:rsid w:val="000C7F09"/>
    <w:rsid w:val="000E15F8"/>
    <w:rsid w:val="000E30F9"/>
    <w:rsid w:val="000F2393"/>
    <w:rsid w:val="000F3248"/>
    <w:rsid w:val="000F5A54"/>
    <w:rsid w:val="00103877"/>
    <w:rsid w:val="0010599E"/>
    <w:rsid w:val="0010647E"/>
    <w:rsid w:val="00106D94"/>
    <w:rsid w:val="00107470"/>
    <w:rsid w:val="001077B8"/>
    <w:rsid w:val="00107CCC"/>
    <w:rsid w:val="00110118"/>
    <w:rsid w:val="00117C3A"/>
    <w:rsid w:val="0012018C"/>
    <w:rsid w:val="00121ABF"/>
    <w:rsid w:val="00133343"/>
    <w:rsid w:val="00134CD2"/>
    <w:rsid w:val="00135135"/>
    <w:rsid w:val="001368E7"/>
    <w:rsid w:val="00140812"/>
    <w:rsid w:val="00141472"/>
    <w:rsid w:val="00144A37"/>
    <w:rsid w:val="00147380"/>
    <w:rsid w:val="00150E68"/>
    <w:rsid w:val="00152440"/>
    <w:rsid w:val="001535B7"/>
    <w:rsid w:val="0015360F"/>
    <w:rsid w:val="001541DE"/>
    <w:rsid w:val="0015671E"/>
    <w:rsid w:val="00160AAF"/>
    <w:rsid w:val="00162E70"/>
    <w:rsid w:val="00163A3E"/>
    <w:rsid w:val="00166B00"/>
    <w:rsid w:val="00172F16"/>
    <w:rsid w:val="00173CEA"/>
    <w:rsid w:val="00175045"/>
    <w:rsid w:val="00176C09"/>
    <w:rsid w:val="00183219"/>
    <w:rsid w:val="001841E5"/>
    <w:rsid w:val="00184D7C"/>
    <w:rsid w:val="00184EDC"/>
    <w:rsid w:val="00192CF4"/>
    <w:rsid w:val="00193D72"/>
    <w:rsid w:val="00197187"/>
    <w:rsid w:val="001A709D"/>
    <w:rsid w:val="001B27DF"/>
    <w:rsid w:val="001B3719"/>
    <w:rsid w:val="001B43F3"/>
    <w:rsid w:val="001B6CAF"/>
    <w:rsid w:val="001C242D"/>
    <w:rsid w:val="001C4738"/>
    <w:rsid w:val="001C654F"/>
    <w:rsid w:val="001C76F1"/>
    <w:rsid w:val="001D1C80"/>
    <w:rsid w:val="001D78B7"/>
    <w:rsid w:val="001E0DF5"/>
    <w:rsid w:val="001E10D2"/>
    <w:rsid w:val="001E1EC5"/>
    <w:rsid w:val="001E35DF"/>
    <w:rsid w:val="001E5893"/>
    <w:rsid w:val="001F05BB"/>
    <w:rsid w:val="001F4CCC"/>
    <w:rsid w:val="00200848"/>
    <w:rsid w:val="0020271B"/>
    <w:rsid w:val="00205609"/>
    <w:rsid w:val="002066A6"/>
    <w:rsid w:val="00213AD7"/>
    <w:rsid w:val="00213E1A"/>
    <w:rsid w:val="0022220F"/>
    <w:rsid w:val="00222D0B"/>
    <w:rsid w:val="002236D5"/>
    <w:rsid w:val="00223E00"/>
    <w:rsid w:val="00230CF8"/>
    <w:rsid w:val="00233343"/>
    <w:rsid w:val="002468CC"/>
    <w:rsid w:val="002472CE"/>
    <w:rsid w:val="002478A1"/>
    <w:rsid w:val="00247F01"/>
    <w:rsid w:val="00253882"/>
    <w:rsid w:val="00261D97"/>
    <w:rsid w:val="0026786F"/>
    <w:rsid w:val="002711AD"/>
    <w:rsid w:val="00272194"/>
    <w:rsid w:val="00273287"/>
    <w:rsid w:val="00276550"/>
    <w:rsid w:val="0028123A"/>
    <w:rsid w:val="00281482"/>
    <w:rsid w:val="00284E99"/>
    <w:rsid w:val="0028550F"/>
    <w:rsid w:val="00285985"/>
    <w:rsid w:val="002859C0"/>
    <w:rsid w:val="00286AA8"/>
    <w:rsid w:val="00292E13"/>
    <w:rsid w:val="002A4A62"/>
    <w:rsid w:val="002A5A61"/>
    <w:rsid w:val="002A75F0"/>
    <w:rsid w:val="002B2B04"/>
    <w:rsid w:val="002C067E"/>
    <w:rsid w:val="002C1694"/>
    <w:rsid w:val="002C35FE"/>
    <w:rsid w:val="002D19B4"/>
    <w:rsid w:val="002D4602"/>
    <w:rsid w:val="002D54E0"/>
    <w:rsid w:val="002E38BF"/>
    <w:rsid w:val="002E706A"/>
    <w:rsid w:val="002F0389"/>
    <w:rsid w:val="002F2D9B"/>
    <w:rsid w:val="002F2DFE"/>
    <w:rsid w:val="002F2F75"/>
    <w:rsid w:val="002F3001"/>
    <w:rsid w:val="002F69F9"/>
    <w:rsid w:val="00303F58"/>
    <w:rsid w:val="00311EBB"/>
    <w:rsid w:val="00316C17"/>
    <w:rsid w:val="003203F4"/>
    <w:rsid w:val="00320892"/>
    <w:rsid w:val="00324D62"/>
    <w:rsid w:val="003310B6"/>
    <w:rsid w:val="00334913"/>
    <w:rsid w:val="00336420"/>
    <w:rsid w:val="00342126"/>
    <w:rsid w:val="00344E5B"/>
    <w:rsid w:val="00345564"/>
    <w:rsid w:val="003508A5"/>
    <w:rsid w:val="00350EA7"/>
    <w:rsid w:val="003514AF"/>
    <w:rsid w:val="00351D2C"/>
    <w:rsid w:val="003534C8"/>
    <w:rsid w:val="003549C4"/>
    <w:rsid w:val="00354CC1"/>
    <w:rsid w:val="003609B5"/>
    <w:rsid w:val="00366BB2"/>
    <w:rsid w:val="00370E1F"/>
    <w:rsid w:val="003803CF"/>
    <w:rsid w:val="00380671"/>
    <w:rsid w:val="003846E6"/>
    <w:rsid w:val="0038697B"/>
    <w:rsid w:val="00391707"/>
    <w:rsid w:val="00392AC4"/>
    <w:rsid w:val="0039389F"/>
    <w:rsid w:val="00396274"/>
    <w:rsid w:val="00397484"/>
    <w:rsid w:val="003A0A14"/>
    <w:rsid w:val="003A11F4"/>
    <w:rsid w:val="003A380D"/>
    <w:rsid w:val="003A5D24"/>
    <w:rsid w:val="003A5F8C"/>
    <w:rsid w:val="003A6E58"/>
    <w:rsid w:val="003B3B8A"/>
    <w:rsid w:val="003B449B"/>
    <w:rsid w:val="003C2FD1"/>
    <w:rsid w:val="003C4BE2"/>
    <w:rsid w:val="003C71CA"/>
    <w:rsid w:val="003D4F28"/>
    <w:rsid w:val="003D5080"/>
    <w:rsid w:val="003E0D8F"/>
    <w:rsid w:val="003E31A1"/>
    <w:rsid w:val="003E5F4D"/>
    <w:rsid w:val="003E741D"/>
    <w:rsid w:val="003F1278"/>
    <w:rsid w:val="003F1859"/>
    <w:rsid w:val="003F1DB5"/>
    <w:rsid w:val="003F3E98"/>
    <w:rsid w:val="004011F3"/>
    <w:rsid w:val="0040491F"/>
    <w:rsid w:val="00410381"/>
    <w:rsid w:val="004137FA"/>
    <w:rsid w:val="004165BF"/>
    <w:rsid w:val="00423EBD"/>
    <w:rsid w:val="00423F27"/>
    <w:rsid w:val="004259A6"/>
    <w:rsid w:val="00425D63"/>
    <w:rsid w:val="004270FB"/>
    <w:rsid w:val="00431150"/>
    <w:rsid w:val="0043314E"/>
    <w:rsid w:val="0043560A"/>
    <w:rsid w:val="00437027"/>
    <w:rsid w:val="00437744"/>
    <w:rsid w:val="00441778"/>
    <w:rsid w:val="004504DC"/>
    <w:rsid w:val="004534E0"/>
    <w:rsid w:val="00462C45"/>
    <w:rsid w:val="00464E6B"/>
    <w:rsid w:val="00466077"/>
    <w:rsid w:val="00467822"/>
    <w:rsid w:val="004735F8"/>
    <w:rsid w:val="00482B1D"/>
    <w:rsid w:val="004834F4"/>
    <w:rsid w:val="004854E0"/>
    <w:rsid w:val="0048560D"/>
    <w:rsid w:val="0048568F"/>
    <w:rsid w:val="0048734B"/>
    <w:rsid w:val="00495100"/>
    <w:rsid w:val="004A1DC1"/>
    <w:rsid w:val="004A20C0"/>
    <w:rsid w:val="004A47DB"/>
    <w:rsid w:val="004A7C76"/>
    <w:rsid w:val="004A7D01"/>
    <w:rsid w:val="004C26EA"/>
    <w:rsid w:val="004C2884"/>
    <w:rsid w:val="004D0177"/>
    <w:rsid w:val="004D0B0A"/>
    <w:rsid w:val="004D2DB5"/>
    <w:rsid w:val="004D3120"/>
    <w:rsid w:val="004D3D71"/>
    <w:rsid w:val="004D3ED4"/>
    <w:rsid w:val="004D5C43"/>
    <w:rsid w:val="004E0464"/>
    <w:rsid w:val="004E1DBC"/>
    <w:rsid w:val="004E6771"/>
    <w:rsid w:val="004F3964"/>
    <w:rsid w:val="004F568A"/>
    <w:rsid w:val="00501156"/>
    <w:rsid w:val="0050329F"/>
    <w:rsid w:val="00505779"/>
    <w:rsid w:val="00505B70"/>
    <w:rsid w:val="00506A5B"/>
    <w:rsid w:val="00506E8F"/>
    <w:rsid w:val="005132FA"/>
    <w:rsid w:val="005238BB"/>
    <w:rsid w:val="00527F0F"/>
    <w:rsid w:val="005328A4"/>
    <w:rsid w:val="00536C6D"/>
    <w:rsid w:val="00537C80"/>
    <w:rsid w:val="005421A6"/>
    <w:rsid w:val="005432E4"/>
    <w:rsid w:val="005444F0"/>
    <w:rsid w:val="0054630D"/>
    <w:rsid w:val="00547EAC"/>
    <w:rsid w:val="00554A09"/>
    <w:rsid w:val="00556830"/>
    <w:rsid w:val="0056053B"/>
    <w:rsid w:val="00565156"/>
    <w:rsid w:val="005658B3"/>
    <w:rsid w:val="00571F41"/>
    <w:rsid w:val="00580B09"/>
    <w:rsid w:val="0058117B"/>
    <w:rsid w:val="00581294"/>
    <w:rsid w:val="005817CB"/>
    <w:rsid w:val="005836B4"/>
    <w:rsid w:val="00584601"/>
    <w:rsid w:val="0058573F"/>
    <w:rsid w:val="0058711F"/>
    <w:rsid w:val="005940F5"/>
    <w:rsid w:val="005943D7"/>
    <w:rsid w:val="00594D5C"/>
    <w:rsid w:val="005A2547"/>
    <w:rsid w:val="005A6F9E"/>
    <w:rsid w:val="005A7730"/>
    <w:rsid w:val="005A7DE4"/>
    <w:rsid w:val="005B03B9"/>
    <w:rsid w:val="005B136E"/>
    <w:rsid w:val="005B5AD9"/>
    <w:rsid w:val="005C1CB6"/>
    <w:rsid w:val="005C25EA"/>
    <w:rsid w:val="005C267D"/>
    <w:rsid w:val="005D1034"/>
    <w:rsid w:val="005D55D3"/>
    <w:rsid w:val="005D723D"/>
    <w:rsid w:val="005E1DDB"/>
    <w:rsid w:val="005E4CF4"/>
    <w:rsid w:val="005E53AE"/>
    <w:rsid w:val="005E7027"/>
    <w:rsid w:val="005E702A"/>
    <w:rsid w:val="005F29DE"/>
    <w:rsid w:val="00600C46"/>
    <w:rsid w:val="00601FA8"/>
    <w:rsid w:val="00602E9F"/>
    <w:rsid w:val="00605813"/>
    <w:rsid w:val="0060699F"/>
    <w:rsid w:val="0060759A"/>
    <w:rsid w:val="00617090"/>
    <w:rsid w:val="00620B53"/>
    <w:rsid w:val="006309A0"/>
    <w:rsid w:val="0063433E"/>
    <w:rsid w:val="00635728"/>
    <w:rsid w:val="0063674D"/>
    <w:rsid w:val="00636EE5"/>
    <w:rsid w:val="00636F1A"/>
    <w:rsid w:val="006409FF"/>
    <w:rsid w:val="0064142F"/>
    <w:rsid w:val="00645BB7"/>
    <w:rsid w:val="00650A2A"/>
    <w:rsid w:val="00651570"/>
    <w:rsid w:val="00661A26"/>
    <w:rsid w:val="00662553"/>
    <w:rsid w:val="00670C05"/>
    <w:rsid w:val="00671473"/>
    <w:rsid w:val="00675C2D"/>
    <w:rsid w:val="006775E5"/>
    <w:rsid w:val="0067778B"/>
    <w:rsid w:val="00680AED"/>
    <w:rsid w:val="00683C1A"/>
    <w:rsid w:val="00685003"/>
    <w:rsid w:val="0068619D"/>
    <w:rsid w:val="006956B3"/>
    <w:rsid w:val="00696ED3"/>
    <w:rsid w:val="006A0ECF"/>
    <w:rsid w:val="006A65E8"/>
    <w:rsid w:val="006A663B"/>
    <w:rsid w:val="006B0F6E"/>
    <w:rsid w:val="006B261C"/>
    <w:rsid w:val="006C082B"/>
    <w:rsid w:val="006C391B"/>
    <w:rsid w:val="006C5F91"/>
    <w:rsid w:val="006D2A2E"/>
    <w:rsid w:val="006D55D5"/>
    <w:rsid w:val="006E0AF4"/>
    <w:rsid w:val="006E3045"/>
    <w:rsid w:val="006E5343"/>
    <w:rsid w:val="006F352D"/>
    <w:rsid w:val="006F425A"/>
    <w:rsid w:val="006F6B8E"/>
    <w:rsid w:val="007031D8"/>
    <w:rsid w:val="00704EEB"/>
    <w:rsid w:val="00712E1D"/>
    <w:rsid w:val="007145B7"/>
    <w:rsid w:val="00720468"/>
    <w:rsid w:val="00720BA1"/>
    <w:rsid w:val="0072392A"/>
    <w:rsid w:val="007260A9"/>
    <w:rsid w:val="00726EED"/>
    <w:rsid w:val="00730723"/>
    <w:rsid w:val="00734791"/>
    <w:rsid w:val="00745F20"/>
    <w:rsid w:val="00747F54"/>
    <w:rsid w:val="007621EB"/>
    <w:rsid w:val="00764165"/>
    <w:rsid w:val="00765CC3"/>
    <w:rsid w:val="00767FD0"/>
    <w:rsid w:val="007724B8"/>
    <w:rsid w:val="007746AB"/>
    <w:rsid w:val="00777B64"/>
    <w:rsid w:val="00780D51"/>
    <w:rsid w:val="00785177"/>
    <w:rsid w:val="007857BA"/>
    <w:rsid w:val="00785F9D"/>
    <w:rsid w:val="0079126A"/>
    <w:rsid w:val="00793ABA"/>
    <w:rsid w:val="0079619F"/>
    <w:rsid w:val="00796C88"/>
    <w:rsid w:val="007A750C"/>
    <w:rsid w:val="007B00AC"/>
    <w:rsid w:val="007B28E0"/>
    <w:rsid w:val="007B499E"/>
    <w:rsid w:val="007B580C"/>
    <w:rsid w:val="007B5C3E"/>
    <w:rsid w:val="007B619F"/>
    <w:rsid w:val="007B65B5"/>
    <w:rsid w:val="007C50E7"/>
    <w:rsid w:val="007C752A"/>
    <w:rsid w:val="007C7A85"/>
    <w:rsid w:val="007D0C8E"/>
    <w:rsid w:val="007D32AC"/>
    <w:rsid w:val="007D366B"/>
    <w:rsid w:val="007D6D3A"/>
    <w:rsid w:val="007E3EC8"/>
    <w:rsid w:val="007F09D9"/>
    <w:rsid w:val="0080425C"/>
    <w:rsid w:val="00805D0F"/>
    <w:rsid w:val="00805E09"/>
    <w:rsid w:val="00807DE9"/>
    <w:rsid w:val="00811F73"/>
    <w:rsid w:val="00812F17"/>
    <w:rsid w:val="00816D94"/>
    <w:rsid w:val="0082300B"/>
    <w:rsid w:val="008245DA"/>
    <w:rsid w:val="00825794"/>
    <w:rsid w:val="008301F2"/>
    <w:rsid w:val="00831CAD"/>
    <w:rsid w:val="00832D42"/>
    <w:rsid w:val="00833CC5"/>
    <w:rsid w:val="008345CD"/>
    <w:rsid w:val="00844C99"/>
    <w:rsid w:val="00853D5E"/>
    <w:rsid w:val="00853F2F"/>
    <w:rsid w:val="00857760"/>
    <w:rsid w:val="00863C6E"/>
    <w:rsid w:val="00867078"/>
    <w:rsid w:val="00867D82"/>
    <w:rsid w:val="00874DFD"/>
    <w:rsid w:val="00880AE5"/>
    <w:rsid w:val="0088108C"/>
    <w:rsid w:val="00881817"/>
    <w:rsid w:val="00883A67"/>
    <w:rsid w:val="00884D50"/>
    <w:rsid w:val="00886BF6"/>
    <w:rsid w:val="00890BB7"/>
    <w:rsid w:val="008A144A"/>
    <w:rsid w:val="008A26C7"/>
    <w:rsid w:val="008A37EB"/>
    <w:rsid w:val="008A4664"/>
    <w:rsid w:val="008A49A9"/>
    <w:rsid w:val="008A5F01"/>
    <w:rsid w:val="008A650A"/>
    <w:rsid w:val="008A75B0"/>
    <w:rsid w:val="008B2C53"/>
    <w:rsid w:val="008B50C7"/>
    <w:rsid w:val="008B7776"/>
    <w:rsid w:val="008C03CD"/>
    <w:rsid w:val="008C1713"/>
    <w:rsid w:val="008C750D"/>
    <w:rsid w:val="008D1764"/>
    <w:rsid w:val="008D1BB6"/>
    <w:rsid w:val="008D22FE"/>
    <w:rsid w:val="008D3D0A"/>
    <w:rsid w:val="008D6184"/>
    <w:rsid w:val="008D6A0F"/>
    <w:rsid w:val="008E216B"/>
    <w:rsid w:val="008E2357"/>
    <w:rsid w:val="008E7A6A"/>
    <w:rsid w:val="008F2669"/>
    <w:rsid w:val="008F325E"/>
    <w:rsid w:val="008F3343"/>
    <w:rsid w:val="008F39B8"/>
    <w:rsid w:val="009033D6"/>
    <w:rsid w:val="00906EA9"/>
    <w:rsid w:val="009105E9"/>
    <w:rsid w:val="009143C7"/>
    <w:rsid w:val="00916CF0"/>
    <w:rsid w:val="009171DD"/>
    <w:rsid w:val="00924C7F"/>
    <w:rsid w:val="009264D9"/>
    <w:rsid w:val="009325B0"/>
    <w:rsid w:val="00932B58"/>
    <w:rsid w:val="00933CC1"/>
    <w:rsid w:val="00936CDA"/>
    <w:rsid w:val="00944A37"/>
    <w:rsid w:val="00945145"/>
    <w:rsid w:val="00957AED"/>
    <w:rsid w:val="00966210"/>
    <w:rsid w:val="00966D9D"/>
    <w:rsid w:val="00971106"/>
    <w:rsid w:val="00975138"/>
    <w:rsid w:val="00975C22"/>
    <w:rsid w:val="00982A8F"/>
    <w:rsid w:val="009852AE"/>
    <w:rsid w:val="00986D4F"/>
    <w:rsid w:val="009873CD"/>
    <w:rsid w:val="009875F7"/>
    <w:rsid w:val="00990045"/>
    <w:rsid w:val="00991404"/>
    <w:rsid w:val="0099362A"/>
    <w:rsid w:val="009A0776"/>
    <w:rsid w:val="009A32AB"/>
    <w:rsid w:val="009A46E4"/>
    <w:rsid w:val="009A52D8"/>
    <w:rsid w:val="009B03D7"/>
    <w:rsid w:val="009B3A6C"/>
    <w:rsid w:val="009C6792"/>
    <w:rsid w:val="009D1482"/>
    <w:rsid w:val="009D1CC3"/>
    <w:rsid w:val="009D1FD5"/>
    <w:rsid w:val="009D59E2"/>
    <w:rsid w:val="009E1488"/>
    <w:rsid w:val="009E30CF"/>
    <w:rsid w:val="009E41E8"/>
    <w:rsid w:val="009E4D42"/>
    <w:rsid w:val="009E7A05"/>
    <w:rsid w:val="009F6153"/>
    <w:rsid w:val="00A05BBA"/>
    <w:rsid w:val="00A060D6"/>
    <w:rsid w:val="00A06921"/>
    <w:rsid w:val="00A127A2"/>
    <w:rsid w:val="00A13D39"/>
    <w:rsid w:val="00A201D0"/>
    <w:rsid w:val="00A21704"/>
    <w:rsid w:val="00A27039"/>
    <w:rsid w:val="00A30A1C"/>
    <w:rsid w:val="00A32540"/>
    <w:rsid w:val="00A3373C"/>
    <w:rsid w:val="00A35E42"/>
    <w:rsid w:val="00A4396B"/>
    <w:rsid w:val="00A43EB4"/>
    <w:rsid w:val="00A46269"/>
    <w:rsid w:val="00A473A4"/>
    <w:rsid w:val="00A47411"/>
    <w:rsid w:val="00A50862"/>
    <w:rsid w:val="00A52BC4"/>
    <w:rsid w:val="00A5470D"/>
    <w:rsid w:val="00A554B6"/>
    <w:rsid w:val="00A55CA3"/>
    <w:rsid w:val="00A61139"/>
    <w:rsid w:val="00A632B2"/>
    <w:rsid w:val="00A63A06"/>
    <w:rsid w:val="00A707F7"/>
    <w:rsid w:val="00A71645"/>
    <w:rsid w:val="00A729C8"/>
    <w:rsid w:val="00A74B9C"/>
    <w:rsid w:val="00A751C5"/>
    <w:rsid w:val="00A751E7"/>
    <w:rsid w:val="00A75472"/>
    <w:rsid w:val="00A800D2"/>
    <w:rsid w:val="00A90398"/>
    <w:rsid w:val="00A90812"/>
    <w:rsid w:val="00A90CA4"/>
    <w:rsid w:val="00A913BC"/>
    <w:rsid w:val="00A92CDD"/>
    <w:rsid w:val="00A93608"/>
    <w:rsid w:val="00A95A95"/>
    <w:rsid w:val="00A96E8A"/>
    <w:rsid w:val="00AA2495"/>
    <w:rsid w:val="00AB2059"/>
    <w:rsid w:val="00AB2CE1"/>
    <w:rsid w:val="00AB7F49"/>
    <w:rsid w:val="00AC1B2F"/>
    <w:rsid w:val="00AC5F8B"/>
    <w:rsid w:val="00AC73EC"/>
    <w:rsid w:val="00AC78F4"/>
    <w:rsid w:val="00AE46F5"/>
    <w:rsid w:val="00AF26D8"/>
    <w:rsid w:val="00AF67AA"/>
    <w:rsid w:val="00B01F26"/>
    <w:rsid w:val="00B02A8A"/>
    <w:rsid w:val="00B06C4F"/>
    <w:rsid w:val="00B12DAF"/>
    <w:rsid w:val="00B13970"/>
    <w:rsid w:val="00B2075E"/>
    <w:rsid w:val="00B2088C"/>
    <w:rsid w:val="00B216BC"/>
    <w:rsid w:val="00B2375B"/>
    <w:rsid w:val="00B23D87"/>
    <w:rsid w:val="00B253D9"/>
    <w:rsid w:val="00B31CB7"/>
    <w:rsid w:val="00B364FD"/>
    <w:rsid w:val="00B37F8A"/>
    <w:rsid w:val="00B40003"/>
    <w:rsid w:val="00B41DC4"/>
    <w:rsid w:val="00B42707"/>
    <w:rsid w:val="00B43111"/>
    <w:rsid w:val="00B505B1"/>
    <w:rsid w:val="00B506C6"/>
    <w:rsid w:val="00B51DEC"/>
    <w:rsid w:val="00B52EBF"/>
    <w:rsid w:val="00B56F43"/>
    <w:rsid w:val="00B60DA3"/>
    <w:rsid w:val="00B611D1"/>
    <w:rsid w:val="00B617EC"/>
    <w:rsid w:val="00B61F80"/>
    <w:rsid w:val="00B63403"/>
    <w:rsid w:val="00B70C64"/>
    <w:rsid w:val="00B71E20"/>
    <w:rsid w:val="00B8053F"/>
    <w:rsid w:val="00B826B8"/>
    <w:rsid w:val="00B83723"/>
    <w:rsid w:val="00B8385E"/>
    <w:rsid w:val="00B9266D"/>
    <w:rsid w:val="00B93CE9"/>
    <w:rsid w:val="00B95C62"/>
    <w:rsid w:val="00B9730A"/>
    <w:rsid w:val="00B97B17"/>
    <w:rsid w:val="00B97EB8"/>
    <w:rsid w:val="00BA3290"/>
    <w:rsid w:val="00BA74EF"/>
    <w:rsid w:val="00BB6DB9"/>
    <w:rsid w:val="00BB6E9B"/>
    <w:rsid w:val="00BB76CF"/>
    <w:rsid w:val="00BC2F30"/>
    <w:rsid w:val="00BC5A14"/>
    <w:rsid w:val="00BC7D8B"/>
    <w:rsid w:val="00BD1237"/>
    <w:rsid w:val="00BD22DC"/>
    <w:rsid w:val="00BD3E34"/>
    <w:rsid w:val="00BD5FCB"/>
    <w:rsid w:val="00BE1EC7"/>
    <w:rsid w:val="00BE25BF"/>
    <w:rsid w:val="00BE3F3F"/>
    <w:rsid w:val="00BE52C4"/>
    <w:rsid w:val="00BF2BD9"/>
    <w:rsid w:val="00C1021A"/>
    <w:rsid w:val="00C1292A"/>
    <w:rsid w:val="00C17C53"/>
    <w:rsid w:val="00C232A8"/>
    <w:rsid w:val="00C25942"/>
    <w:rsid w:val="00C333C9"/>
    <w:rsid w:val="00C40C0D"/>
    <w:rsid w:val="00C41A97"/>
    <w:rsid w:val="00C47041"/>
    <w:rsid w:val="00C60969"/>
    <w:rsid w:val="00C65F6B"/>
    <w:rsid w:val="00C70EA7"/>
    <w:rsid w:val="00C73AB3"/>
    <w:rsid w:val="00C8212D"/>
    <w:rsid w:val="00C84018"/>
    <w:rsid w:val="00C86281"/>
    <w:rsid w:val="00C918BD"/>
    <w:rsid w:val="00C9266D"/>
    <w:rsid w:val="00C92D54"/>
    <w:rsid w:val="00C9456A"/>
    <w:rsid w:val="00C94603"/>
    <w:rsid w:val="00C95EA0"/>
    <w:rsid w:val="00C9780A"/>
    <w:rsid w:val="00CA38E9"/>
    <w:rsid w:val="00CA3BFA"/>
    <w:rsid w:val="00CA5846"/>
    <w:rsid w:val="00CA795A"/>
    <w:rsid w:val="00CA7FCC"/>
    <w:rsid w:val="00CB238C"/>
    <w:rsid w:val="00CB2FBD"/>
    <w:rsid w:val="00CB4F4C"/>
    <w:rsid w:val="00CB74D0"/>
    <w:rsid w:val="00CC06C1"/>
    <w:rsid w:val="00CC2AC4"/>
    <w:rsid w:val="00CD2259"/>
    <w:rsid w:val="00CD4ABE"/>
    <w:rsid w:val="00CD67CD"/>
    <w:rsid w:val="00CE41AA"/>
    <w:rsid w:val="00CE4AAB"/>
    <w:rsid w:val="00CE6E4B"/>
    <w:rsid w:val="00CE77A4"/>
    <w:rsid w:val="00CF58D1"/>
    <w:rsid w:val="00CF7A3B"/>
    <w:rsid w:val="00D0138D"/>
    <w:rsid w:val="00D0262E"/>
    <w:rsid w:val="00D0283E"/>
    <w:rsid w:val="00D11B6A"/>
    <w:rsid w:val="00D17352"/>
    <w:rsid w:val="00D2308B"/>
    <w:rsid w:val="00D27956"/>
    <w:rsid w:val="00D27BCB"/>
    <w:rsid w:val="00D331EC"/>
    <w:rsid w:val="00D336A7"/>
    <w:rsid w:val="00D33CA9"/>
    <w:rsid w:val="00D43304"/>
    <w:rsid w:val="00D433B4"/>
    <w:rsid w:val="00D46B1E"/>
    <w:rsid w:val="00D53125"/>
    <w:rsid w:val="00D60920"/>
    <w:rsid w:val="00D749EF"/>
    <w:rsid w:val="00D750EA"/>
    <w:rsid w:val="00D82554"/>
    <w:rsid w:val="00D839C6"/>
    <w:rsid w:val="00D857F7"/>
    <w:rsid w:val="00D93B3F"/>
    <w:rsid w:val="00D974D8"/>
    <w:rsid w:val="00DA7B5E"/>
    <w:rsid w:val="00DB148A"/>
    <w:rsid w:val="00DB395E"/>
    <w:rsid w:val="00DB4193"/>
    <w:rsid w:val="00DC0528"/>
    <w:rsid w:val="00DC42ED"/>
    <w:rsid w:val="00DC4C43"/>
    <w:rsid w:val="00DC5352"/>
    <w:rsid w:val="00DC778F"/>
    <w:rsid w:val="00DD07FF"/>
    <w:rsid w:val="00DD5A6D"/>
    <w:rsid w:val="00DE1E8D"/>
    <w:rsid w:val="00DE6483"/>
    <w:rsid w:val="00DF0C77"/>
    <w:rsid w:val="00DF1597"/>
    <w:rsid w:val="00DF318A"/>
    <w:rsid w:val="00DF42CB"/>
    <w:rsid w:val="00DF65D7"/>
    <w:rsid w:val="00DF7A3A"/>
    <w:rsid w:val="00E03ED4"/>
    <w:rsid w:val="00E05DB6"/>
    <w:rsid w:val="00E1088A"/>
    <w:rsid w:val="00E1233E"/>
    <w:rsid w:val="00E140A2"/>
    <w:rsid w:val="00E23367"/>
    <w:rsid w:val="00E27B02"/>
    <w:rsid w:val="00E375C0"/>
    <w:rsid w:val="00E411E0"/>
    <w:rsid w:val="00E50F8D"/>
    <w:rsid w:val="00E51373"/>
    <w:rsid w:val="00E528CD"/>
    <w:rsid w:val="00E53B1B"/>
    <w:rsid w:val="00E55088"/>
    <w:rsid w:val="00E57D57"/>
    <w:rsid w:val="00E60B92"/>
    <w:rsid w:val="00E644F1"/>
    <w:rsid w:val="00E7205C"/>
    <w:rsid w:val="00E74E5D"/>
    <w:rsid w:val="00E8164B"/>
    <w:rsid w:val="00E83354"/>
    <w:rsid w:val="00E95535"/>
    <w:rsid w:val="00E96329"/>
    <w:rsid w:val="00E972E6"/>
    <w:rsid w:val="00EA0C84"/>
    <w:rsid w:val="00EA1BF7"/>
    <w:rsid w:val="00EA44E9"/>
    <w:rsid w:val="00EA5C68"/>
    <w:rsid w:val="00EA6992"/>
    <w:rsid w:val="00EA6E40"/>
    <w:rsid w:val="00EA7982"/>
    <w:rsid w:val="00EB0764"/>
    <w:rsid w:val="00EB0F3C"/>
    <w:rsid w:val="00EB3D14"/>
    <w:rsid w:val="00EB3F03"/>
    <w:rsid w:val="00EC411E"/>
    <w:rsid w:val="00ED2705"/>
    <w:rsid w:val="00ED3469"/>
    <w:rsid w:val="00ED3565"/>
    <w:rsid w:val="00ED6311"/>
    <w:rsid w:val="00ED7B11"/>
    <w:rsid w:val="00EE0314"/>
    <w:rsid w:val="00EE3681"/>
    <w:rsid w:val="00EF684B"/>
    <w:rsid w:val="00F057A2"/>
    <w:rsid w:val="00F107A0"/>
    <w:rsid w:val="00F11BA8"/>
    <w:rsid w:val="00F1448D"/>
    <w:rsid w:val="00F24B70"/>
    <w:rsid w:val="00F250E1"/>
    <w:rsid w:val="00F25506"/>
    <w:rsid w:val="00F26B1E"/>
    <w:rsid w:val="00F30956"/>
    <w:rsid w:val="00F31919"/>
    <w:rsid w:val="00F36771"/>
    <w:rsid w:val="00F40A12"/>
    <w:rsid w:val="00F440CF"/>
    <w:rsid w:val="00F470F2"/>
    <w:rsid w:val="00F61415"/>
    <w:rsid w:val="00F633EA"/>
    <w:rsid w:val="00F64BFD"/>
    <w:rsid w:val="00F701A2"/>
    <w:rsid w:val="00F71744"/>
    <w:rsid w:val="00F71BE5"/>
    <w:rsid w:val="00F83613"/>
    <w:rsid w:val="00F84422"/>
    <w:rsid w:val="00F870DD"/>
    <w:rsid w:val="00F879F5"/>
    <w:rsid w:val="00FA3095"/>
    <w:rsid w:val="00FB2BDB"/>
    <w:rsid w:val="00FB72A9"/>
    <w:rsid w:val="00FC4A1E"/>
    <w:rsid w:val="00FD042B"/>
    <w:rsid w:val="00FD211D"/>
    <w:rsid w:val="00FD3223"/>
    <w:rsid w:val="00FD3D01"/>
    <w:rsid w:val="00FD62A4"/>
    <w:rsid w:val="00FD6877"/>
    <w:rsid w:val="00FE36E6"/>
    <w:rsid w:val="00FE3B91"/>
    <w:rsid w:val="00FE4772"/>
    <w:rsid w:val="00FE6C7D"/>
    <w:rsid w:val="00FF0EF5"/>
    <w:rsid w:val="00FF2DDD"/>
    <w:rsid w:val="00FF5E6D"/>
    <w:rsid w:val="00FF64C6"/>
    <w:rsid w:val="51F48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EF980"/>
  <w15:docId w15:val="{D2F2ACB8-A9B7-4FBC-AC5F-7807D171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53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D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3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53D9"/>
  </w:style>
  <w:style w:type="paragraph" w:styleId="a5">
    <w:name w:val="footer"/>
    <w:basedOn w:val="a"/>
    <w:link w:val="a6"/>
    <w:uiPriority w:val="99"/>
    <w:unhideWhenUsed/>
    <w:rsid w:val="00B253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53D9"/>
  </w:style>
  <w:style w:type="character" w:customStyle="1" w:styleId="10">
    <w:name w:val="Заголовок 1 Знак"/>
    <w:basedOn w:val="a0"/>
    <w:link w:val="1"/>
    <w:uiPriority w:val="9"/>
    <w:rsid w:val="00B25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B253D9"/>
  </w:style>
  <w:style w:type="character" w:customStyle="1" w:styleId="mw-editsection-bracket">
    <w:name w:val="mw-editsection-bracket"/>
    <w:basedOn w:val="a0"/>
    <w:rsid w:val="00B253D9"/>
  </w:style>
  <w:style w:type="character" w:styleId="a7">
    <w:name w:val="Hyperlink"/>
    <w:basedOn w:val="a0"/>
    <w:uiPriority w:val="99"/>
    <w:unhideWhenUsed/>
    <w:rsid w:val="00B253D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253D9"/>
  </w:style>
  <w:style w:type="character" w:customStyle="1" w:styleId="apple-converted-space">
    <w:name w:val="apple-converted-space"/>
    <w:basedOn w:val="a0"/>
    <w:rsid w:val="00B253D9"/>
  </w:style>
  <w:style w:type="paragraph" w:styleId="a8">
    <w:name w:val="Normal (Web)"/>
    <w:basedOn w:val="a"/>
    <w:uiPriority w:val="99"/>
    <w:semiHidden/>
    <w:unhideWhenUsed/>
    <w:rsid w:val="00B253D9"/>
    <w:pPr>
      <w:spacing w:before="100" w:beforeAutospacing="1" w:after="100" w:afterAutospacing="1"/>
    </w:pPr>
  </w:style>
  <w:style w:type="paragraph" w:customStyle="1" w:styleId="a9">
    <w:name w:val="гик аудит"/>
    <w:basedOn w:val="a"/>
    <w:qFormat/>
    <w:rsid w:val="00B253D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93D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D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193D72"/>
    <w:rPr>
      <w:b/>
      <w:bCs/>
    </w:rPr>
  </w:style>
  <w:style w:type="character" w:customStyle="1" w:styleId="medium">
    <w:name w:val="medium"/>
    <w:basedOn w:val="a0"/>
    <w:rsid w:val="00193D72"/>
  </w:style>
  <w:style w:type="paragraph" w:customStyle="1" w:styleId="g--last">
    <w:name w:val="g--last"/>
    <w:basedOn w:val="a"/>
    <w:rsid w:val="00193D7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3D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93D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terisk">
    <w:name w:val="asterisk"/>
    <w:basedOn w:val="a0"/>
    <w:rsid w:val="00193D7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3D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93D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large">
    <w:name w:val="xlarge"/>
    <w:basedOn w:val="a0"/>
    <w:rsid w:val="00193D72"/>
  </w:style>
  <w:style w:type="paragraph" w:customStyle="1" w:styleId="medium1">
    <w:name w:val="medium1"/>
    <w:basedOn w:val="a"/>
    <w:rsid w:val="00193D72"/>
    <w:pPr>
      <w:spacing w:before="100" w:beforeAutospacing="1" w:after="100" w:afterAutospacing="1"/>
    </w:pPr>
  </w:style>
  <w:style w:type="character" w:customStyle="1" w:styleId="del">
    <w:name w:val="del"/>
    <w:basedOn w:val="a0"/>
    <w:rsid w:val="00193D72"/>
  </w:style>
  <w:style w:type="paragraph" w:styleId="HTML">
    <w:name w:val="HTML Preformatted"/>
    <w:basedOn w:val="a"/>
    <w:link w:val="HTML0"/>
    <w:uiPriority w:val="99"/>
    <w:unhideWhenUsed/>
    <w:rsid w:val="00045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58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qFormat/>
    <w:rsid w:val="00C95E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95E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5EA0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3A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"/>
    <w:rsid w:val="00C92D5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">
    <w:name w:val="No Spacing"/>
    <w:uiPriority w:val="1"/>
    <w:qFormat/>
    <w:rsid w:val="00C92D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x-messenger-message">
    <w:name w:val="bx-messenger-message"/>
    <w:rsid w:val="00C92D54"/>
  </w:style>
  <w:style w:type="character" w:styleId="af0">
    <w:name w:val="Unresolved Mention"/>
    <w:basedOn w:val="a0"/>
    <w:uiPriority w:val="99"/>
    <w:semiHidden/>
    <w:unhideWhenUsed/>
    <w:rsid w:val="0016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00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9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79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1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84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47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6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edresurs.ru" TargetMode="External"/><Relationship Id="rId18" Type="http://schemas.openxmlformats.org/officeDocument/2006/relationships/hyperlink" Target="https://fedresurs24.online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info@fedresurs24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info@fedresurs24.ru" TargetMode="External"/><Relationship Id="rId17" Type="http://schemas.openxmlformats.org/officeDocument/2006/relationships/hyperlink" Target="https://fedresurs24.r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fedresurs.ru" TargetMode="External"/><Relationship Id="rId20" Type="http://schemas.openxmlformats.org/officeDocument/2006/relationships/hyperlink" Target="https://vestnik24.onlin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dresurs24.ru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fedresurs.ru" TargetMode="External"/><Relationship Id="rId23" Type="http://schemas.openxmlformats.org/officeDocument/2006/relationships/image" Target="media/image3.2baede03b62478dafe4e2c37f9117fe1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vestnik24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fedresurs24.ru" TargetMode="External"/><Relationship Id="rId22" Type="http://schemas.openxmlformats.org/officeDocument/2006/relationships/image" Target="media/image2.e7a71f3a59edfe6489086433c7555900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dresurs24.ru" TargetMode="External"/><Relationship Id="rId2" Type="http://schemas.openxmlformats.org/officeDocument/2006/relationships/hyperlink" Target="https://wa.clck.bar/79952258824" TargetMode="External"/><Relationship Id="rId1" Type="http://schemas.openxmlformats.org/officeDocument/2006/relationships/hyperlink" Target="https://wa.clck.bar/79952258824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dresurs24.ru" TargetMode="External"/><Relationship Id="rId2" Type="http://schemas.openxmlformats.org/officeDocument/2006/relationships/hyperlink" Target="https://wa.clck.bar/79952258824" TargetMode="External"/><Relationship Id="rId1" Type="http://schemas.openxmlformats.org/officeDocument/2006/relationships/hyperlink" Target="https://wa.clck.bar/799522588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D9D62E0255C4C8655A1496588CF8F" ma:contentTypeVersion="0" ma:contentTypeDescription="Create a new document." ma:contentTypeScope="" ma:versionID="690fe8bc9bbe446c02edfe9c951293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21532ca18717cbc3761f25631450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17983-86F0-45A2-A05C-5696CA16D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C9B04-C20C-4EBE-AE74-99CEC4F8A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1750E-BF23-4F72-9D54-8E714BBCC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Evgeny Tsykhmanov</cp:lastModifiedBy>
  <cp:revision>14</cp:revision>
  <cp:lastPrinted>2020-04-22T11:59:00Z</cp:lastPrinted>
  <dcterms:created xsi:type="dcterms:W3CDTF">2021-01-10T19:14:00Z</dcterms:created>
  <dcterms:modified xsi:type="dcterms:W3CDTF">2023-09-01T22:08:00Z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0x010100D5BD9D62E0255C4C8655A1496588CF8F</vt:lpwstr>
  </property>
</Properties>
</file>